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BCC" w:rsidRPr="00894B88" w:rsidRDefault="00894B88" w:rsidP="00894B88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94B88">
        <w:rPr>
          <w:rFonts w:ascii="Arial" w:hAnsi="Arial" w:cs="Arial"/>
          <w:b/>
          <w:sz w:val="24"/>
          <w:szCs w:val="24"/>
        </w:rPr>
        <w:t>Schools Forum</w:t>
      </w:r>
    </w:p>
    <w:p w:rsidR="00894B88" w:rsidRPr="00894B88" w:rsidRDefault="00894B88" w:rsidP="00894B88">
      <w:pPr>
        <w:jc w:val="right"/>
        <w:rPr>
          <w:rFonts w:ascii="Arial" w:hAnsi="Arial" w:cs="Arial"/>
          <w:b/>
          <w:sz w:val="24"/>
          <w:szCs w:val="24"/>
        </w:rPr>
      </w:pPr>
      <w:r w:rsidRPr="00894B88">
        <w:rPr>
          <w:rFonts w:ascii="Arial" w:hAnsi="Arial" w:cs="Arial"/>
          <w:b/>
          <w:sz w:val="24"/>
          <w:szCs w:val="24"/>
        </w:rPr>
        <w:t>11 January 2019</w:t>
      </w:r>
    </w:p>
    <w:p w:rsidR="00894B88" w:rsidRDefault="00894B88" w:rsidP="00894B88">
      <w:pPr>
        <w:jc w:val="right"/>
        <w:rPr>
          <w:rFonts w:ascii="Arial" w:hAnsi="Arial" w:cs="Arial"/>
          <w:b/>
          <w:sz w:val="24"/>
          <w:szCs w:val="24"/>
        </w:rPr>
      </w:pPr>
    </w:p>
    <w:p w:rsidR="00832013" w:rsidRPr="006F0F26" w:rsidRDefault="003E66BF" w:rsidP="00894B88">
      <w:pPr>
        <w:rPr>
          <w:rFonts w:ascii="Arial" w:hAnsi="Arial" w:cs="Arial"/>
          <w:b/>
          <w:sz w:val="28"/>
          <w:szCs w:val="28"/>
        </w:rPr>
      </w:pPr>
      <w:r w:rsidRPr="006F0F26">
        <w:rPr>
          <w:rFonts w:ascii="Arial" w:hAnsi="Arial" w:cs="Arial"/>
          <w:b/>
          <w:sz w:val="28"/>
          <w:szCs w:val="28"/>
        </w:rPr>
        <w:t>CLEAPS</w:t>
      </w:r>
      <w:r w:rsidR="00894B88" w:rsidRPr="006F0F26">
        <w:rPr>
          <w:rFonts w:ascii="Arial" w:hAnsi="Arial" w:cs="Arial"/>
          <w:b/>
          <w:sz w:val="28"/>
          <w:szCs w:val="28"/>
        </w:rPr>
        <w:t>S Subscription</w:t>
      </w:r>
      <w:r w:rsidR="003D213C" w:rsidRPr="006F0F26">
        <w:rPr>
          <w:rFonts w:ascii="Arial" w:hAnsi="Arial" w:cs="Arial"/>
          <w:b/>
          <w:sz w:val="28"/>
          <w:szCs w:val="28"/>
        </w:rPr>
        <w:t xml:space="preserve"> </w:t>
      </w:r>
    </w:p>
    <w:p w:rsidR="00832013" w:rsidRPr="00832013" w:rsidRDefault="00832013" w:rsidP="00832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832013">
        <w:rPr>
          <w:rFonts w:ascii="Arial" w:hAnsi="Arial" w:cs="Arial"/>
          <w:sz w:val="24"/>
          <w:szCs w:val="24"/>
        </w:rPr>
        <w:t>This paper is for information.  It sets out a minor change to the level of de-delegation for subscriptions for 2019/20, and provides further information</w:t>
      </w:r>
      <w:r>
        <w:rPr>
          <w:rFonts w:ascii="Arial" w:hAnsi="Arial" w:cs="Arial"/>
          <w:sz w:val="24"/>
          <w:szCs w:val="24"/>
        </w:rPr>
        <w:t xml:space="preserve"> on the benefits of CLEAPPS subscription as</w:t>
      </w:r>
      <w:r w:rsidRPr="00832013">
        <w:rPr>
          <w:rFonts w:ascii="Arial" w:hAnsi="Arial" w:cs="Arial"/>
          <w:sz w:val="24"/>
          <w:szCs w:val="24"/>
        </w:rPr>
        <w:t xml:space="preserve"> requested by the Schools Forum.</w:t>
      </w:r>
    </w:p>
    <w:p w:rsidR="00A7343A" w:rsidRDefault="00A7343A" w:rsidP="00A7343A">
      <w:pPr>
        <w:rPr>
          <w:rFonts w:ascii="Arial" w:hAnsi="Arial" w:cs="Arial"/>
          <w:sz w:val="24"/>
          <w:szCs w:val="24"/>
        </w:rPr>
      </w:pPr>
      <w:r w:rsidRPr="00A7343A">
        <w:rPr>
          <w:rFonts w:ascii="Arial" w:hAnsi="Arial" w:cs="Arial"/>
          <w:sz w:val="24"/>
          <w:szCs w:val="24"/>
        </w:rPr>
        <w:t>Schools Forum</w:t>
      </w:r>
      <w:r>
        <w:rPr>
          <w:rFonts w:ascii="Arial" w:hAnsi="Arial" w:cs="Arial"/>
          <w:sz w:val="24"/>
          <w:szCs w:val="24"/>
        </w:rPr>
        <w:t xml:space="preserve"> voted at the October 2018 meeting to de-delegate subscriptions not covered by the DfE’s central licencing scheme for both primary and secondary maintained schools</w:t>
      </w:r>
      <w:r w:rsidR="00E5149B">
        <w:rPr>
          <w:rFonts w:ascii="Arial" w:hAnsi="Arial" w:cs="Arial"/>
          <w:sz w:val="24"/>
          <w:szCs w:val="24"/>
        </w:rPr>
        <w:t xml:space="preserve"> in 2019/20</w:t>
      </w:r>
      <w:r>
        <w:rPr>
          <w:rFonts w:ascii="Arial" w:hAnsi="Arial" w:cs="Arial"/>
          <w:sz w:val="24"/>
          <w:szCs w:val="24"/>
        </w:rPr>
        <w:t>, at a rate of £0.70 per pupil.</w:t>
      </w:r>
    </w:p>
    <w:p w:rsidR="00A7343A" w:rsidRDefault="00A7343A" w:rsidP="00A734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covers the Norfolk Governor Network (NGN) annual grant</w:t>
      </w:r>
      <w:r w:rsidR="00E84637">
        <w:rPr>
          <w:rFonts w:ascii="Arial" w:hAnsi="Arial" w:cs="Arial"/>
          <w:sz w:val="24"/>
          <w:szCs w:val="24"/>
        </w:rPr>
        <w:t xml:space="preserve"> with an </w:t>
      </w:r>
      <w:r w:rsidR="007B03A0">
        <w:rPr>
          <w:rFonts w:ascii="Arial" w:hAnsi="Arial" w:cs="Arial"/>
          <w:sz w:val="24"/>
          <w:szCs w:val="24"/>
        </w:rPr>
        <w:t xml:space="preserve">estimated </w:t>
      </w:r>
      <w:r w:rsidR="00E84637">
        <w:rPr>
          <w:rFonts w:ascii="Arial" w:hAnsi="Arial" w:cs="Arial"/>
          <w:sz w:val="24"/>
          <w:szCs w:val="24"/>
        </w:rPr>
        <w:t>cost of £10,423</w:t>
      </w:r>
      <w:r>
        <w:rPr>
          <w:rFonts w:ascii="Arial" w:hAnsi="Arial" w:cs="Arial"/>
          <w:sz w:val="24"/>
          <w:szCs w:val="24"/>
        </w:rPr>
        <w:t>, and the subscription to the Consortium of Local Education Authorities for the Provi</w:t>
      </w:r>
      <w:r w:rsidR="003E66BF">
        <w:rPr>
          <w:rFonts w:ascii="Arial" w:hAnsi="Arial" w:cs="Arial"/>
          <w:sz w:val="24"/>
          <w:szCs w:val="24"/>
        </w:rPr>
        <w:t>sion of Science Services (CLEAPS</w:t>
      </w:r>
      <w:r>
        <w:rPr>
          <w:rFonts w:ascii="Arial" w:hAnsi="Arial" w:cs="Arial"/>
          <w:sz w:val="24"/>
          <w:szCs w:val="24"/>
        </w:rPr>
        <w:t>S)</w:t>
      </w:r>
      <w:r w:rsidR="00E84637">
        <w:rPr>
          <w:rFonts w:ascii="Arial" w:hAnsi="Arial" w:cs="Arial"/>
          <w:sz w:val="24"/>
          <w:szCs w:val="24"/>
        </w:rPr>
        <w:t xml:space="preserve"> with an estimated cost of £16,500</w:t>
      </w:r>
      <w:r>
        <w:rPr>
          <w:rFonts w:ascii="Arial" w:hAnsi="Arial" w:cs="Arial"/>
          <w:sz w:val="24"/>
          <w:szCs w:val="24"/>
        </w:rPr>
        <w:t>.</w:t>
      </w:r>
    </w:p>
    <w:p w:rsidR="00E84637" w:rsidRDefault="00E84637" w:rsidP="00A734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 information has come to light regarding the final costs for 2018/19 which are now:</w:t>
      </w:r>
    </w:p>
    <w:p w:rsidR="00E84637" w:rsidRDefault="00E84637" w:rsidP="00A734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Norfolk Governor Network = £10,428</w:t>
      </w:r>
    </w:p>
    <w:p w:rsidR="00E84637" w:rsidRDefault="003E66BF" w:rsidP="00A734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CLEAPS</w:t>
      </w:r>
      <w:r w:rsidR="00E84637">
        <w:rPr>
          <w:rFonts w:ascii="Arial" w:hAnsi="Arial" w:cs="Arial"/>
          <w:sz w:val="24"/>
          <w:szCs w:val="24"/>
        </w:rPr>
        <w:t>S subscription = £17,352</w:t>
      </w:r>
    </w:p>
    <w:p w:rsidR="00E84637" w:rsidRDefault="00E84637" w:rsidP="00A734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Based on these updated 2018/19 costs, the de-delegation amount for 2019/20 will </w:t>
      </w:r>
      <w:r w:rsidR="00E5149B"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 xml:space="preserve">slightly higher than previously estimated at approximately </w:t>
      </w:r>
      <w:r w:rsidRPr="00E5149B">
        <w:rPr>
          <w:rFonts w:ascii="Arial" w:hAnsi="Arial" w:cs="Arial"/>
          <w:sz w:val="24"/>
          <w:szCs w:val="24"/>
        </w:rPr>
        <w:t xml:space="preserve">£0.72 per pupil </w:t>
      </w:r>
      <w:r>
        <w:rPr>
          <w:rFonts w:ascii="Arial" w:hAnsi="Arial" w:cs="Arial"/>
          <w:sz w:val="24"/>
          <w:szCs w:val="24"/>
        </w:rPr>
        <w:t>(instead of £0.70 per pupil).</w:t>
      </w:r>
    </w:p>
    <w:p w:rsidR="00E5149B" w:rsidRPr="00E5149B" w:rsidRDefault="00E5149B" w:rsidP="00A7343A">
      <w:pPr>
        <w:rPr>
          <w:rFonts w:ascii="Arial" w:hAnsi="Arial" w:cs="Arial"/>
          <w:sz w:val="24"/>
          <w:szCs w:val="24"/>
          <w:u w:val="single"/>
        </w:rPr>
      </w:pPr>
      <w:r w:rsidRPr="00E5149B">
        <w:rPr>
          <w:rFonts w:ascii="Arial" w:hAnsi="Arial" w:cs="Arial"/>
          <w:sz w:val="24"/>
          <w:szCs w:val="24"/>
          <w:u w:val="single"/>
        </w:rPr>
        <w:t>Information from CLEAPSS</w:t>
      </w:r>
    </w:p>
    <w:p w:rsidR="00A7343A" w:rsidRDefault="00A7343A" w:rsidP="00A734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Schools Forum requested furt</w:t>
      </w:r>
      <w:r w:rsidR="003E66BF">
        <w:rPr>
          <w:rFonts w:ascii="Arial" w:hAnsi="Arial" w:cs="Arial"/>
          <w:sz w:val="24"/>
          <w:szCs w:val="24"/>
        </w:rPr>
        <w:t>her information about the CLEAPS</w:t>
      </w:r>
      <w:r>
        <w:rPr>
          <w:rFonts w:ascii="Arial" w:hAnsi="Arial" w:cs="Arial"/>
          <w:sz w:val="24"/>
          <w:szCs w:val="24"/>
        </w:rPr>
        <w:t>S subscription to be brought to the next Forum meeting.</w:t>
      </w:r>
    </w:p>
    <w:p w:rsidR="00A7343A" w:rsidRDefault="001B4ABA" w:rsidP="00A734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 information about the benefits of CLEAPSS membership is attached.</w:t>
      </w:r>
    </w:p>
    <w:p w:rsidR="001B4ABA" w:rsidRDefault="001B4ABA" w:rsidP="00A734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Forum to note:</w:t>
      </w:r>
    </w:p>
    <w:p w:rsidR="001B4ABA" w:rsidRDefault="00E5149B" w:rsidP="001B4AB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Licences/subscriptions d</w:t>
      </w:r>
      <w:r w:rsidR="001B4ABA">
        <w:rPr>
          <w:rFonts w:ascii="Arial" w:hAnsi="Arial" w:cs="Arial"/>
          <w:b/>
          <w:sz w:val="24"/>
          <w:szCs w:val="24"/>
        </w:rPr>
        <w:t xml:space="preserve">e-delegation increase from £0.70 to £0.72 per pupil based on </w:t>
      </w:r>
      <w:r>
        <w:rPr>
          <w:rFonts w:ascii="Arial" w:hAnsi="Arial" w:cs="Arial"/>
          <w:b/>
          <w:sz w:val="24"/>
          <w:szCs w:val="24"/>
        </w:rPr>
        <w:t>updated</w:t>
      </w:r>
      <w:r w:rsidR="001B4A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subscription </w:t>
      </w:r>
      <w:r w:rsidR="001B4ABA">
        <w:rPr>
          <w:rFonts w:ascii="Arial" w:hAnsi="Arial" w:cs="Arial"/>
          <w:b/>
          <w:sz w:val="24"/>
          <w:szCs w:val="24"/>
        </w:rPr>
        <w:t>costs.</w:t>
      </w:r>
    </w:p>
    <w:p w:rsidR="00E5149B" w:rsidRDefault="00E5149B" w:rsidP="00E5149B">
      <w:pPr>
        <w:rPr>
          <w:rFonts w:ascii="Arial" w:hAnsi="Arial" w:cs="Arial"/>
          <w:b/>
          <w:sz w:val="24"/>
          <w:szCs w:val="24"/>
        </w:rPr>
      </w:pPr>
    </w:p>
    <w:p w:rsidR="00A7343A" w:rsidRPr="007D6351" w:rsidRDefault="00E5149B" w:rsidP="00A7343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6351">
        <w:rPr>
          <w:rFonts w:ascii="Arial" w:hAnsi="Arial" w:cs="Arial"/>
          <w:b/>
          <w:sz w:val="24"/>
          <w:szCs w:val="24"/>
        </w:rPr>
        <w:t>Information is provided about the benefits of CLEAPSS membership.</w:t>
      </w:r>
    </w:p>
    <w:p w:rsidR="00A7343A" w:rsidRPr="00A7343A" w:rsidRDefault="00A7343A" w:rsidP="00A7343A">
      <w:pPr>
        <w:rPr>
          <w:rFonts w:ascii="Arial" w:hAnsi="Arial" w:cs="Arial"/>
          <w:sz w:val="24"/>
          <w:szCs w:val="24"/>
        </w:rPr>
      </w:pPr>
    </w:p>
    <w:p w:rsidR="00894B88" w:rsidRPr="00894B88" w:rsidRDefault="00894B88" w:rsidP="00894B88">
      <w:pPr>
        <w:rPr>
          <w:rFonts w:ascii="Arial" w:hAnsi="Arial" w:cs="Arial"/>
          <w:b/>
          <w:sz w:val="24"/>
          <w:szCs w:val="24"/>
        </w:rPr>
      </w:pPr>
    </w:p>
    <w:p w:rsidR="00894B88" w:rsidRPr="00894B88" w:rsidRDefault="00894B88" w:rsidP="00894B88">
      <w:pPr>
        <w:jc w:val="right"/>
        <w:rPr>
          <w:rFonts w:ascii="Arial" w:hAnsi="Arial" w:cs="Arial"/>
          <w:sz w:val="24"/>
          <w:szCs w:val="24"/>
        </w:rPr>
      </w:pPr>
    </w:p>
    <w:sectPr w:rsidR="00894B88" w:rsidRPr="00894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E5108"/>
    <w:multiLevelType w:val="hybridMultilevel"/>
    <w:tmpl w:val="BFD0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88"/>
    <w:rsid w:val="001350EB"/>
    <w:rsid w:val="001733E1"/>
    <w:rsid w:val="001B4ABA"/>
    <w:rsid w:val="002651BF"/>
    <w:rsid w:val="003A0C92"/>
    <w:rsid w:val="003D213C"/>
    <w:rsid w:val="003E66BF"/>
    <w:rsid w:val="006F0F26"/>
    <w:rsid w:val="007B03A0"/>
    <w:rsid w:val="007D6351"/>
    <w:rsid w:val="00832013"/>
    <w:rsid w:val="00894B88"/>
    <w:rsid w:val="00971BCC"/>
    <w:rsid w:val="009B7917"/>
    <w:rsid w:val="00A7343A"/>
    <w:rsid w:val="00D75ED9"/>
    <w:rsid w:val="00E5149B"/>
    <w:rsid w:val="00E8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AABBF-265B-4C73-941B-7B6CA92A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Brock, Martin</dc:creator>
  <cp:keywords/>
  <dc:description/>
  <cp:lastModifiedBy>McGregor, Caroline</cp:lastModifiedBy>
  <cp:revision>2</cp:revision>
  <dcterms:created xsi:type="dcterms:W3CDTF">2020-05-06T13:18:00Z</dcterms:created>
  <dcterms:modified xsi:type="dcterms:W3CDTF">2020-05-06T13:18:00Z</dcterms:modified>
</cp:coreProperties>
</file>