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C030" w14:textId="77777777" w:rsidR="00811DAC" w:rsidRPr="00CE284D" w:rsidRDefault="00811DAC" w:rsidP="00CE284D">
      <w:pPr>
        <w:pStyle w:val="Heading1"/>
      </w:pPr>
      <w:r w:rsidRPr="00CE284D">
        <w:t>Norfolk Schools Forum</w:t>
      </w:r>
    </w:p>
    <w:p w14:paraId="0920B15B" w14:textId="77777777" w:rsidR="00811DAC" w:rsidRPr="005277FB" w:rsidRDefault="00811DAC" w:rsidP="00811DAC">
      <w:pPr>
        <w:jc w:val="center"/>
        <w:rPr>
          <w:rFonts w:ascii="Arial" w:hAnsi="Arial" w:cs="Arial"/>
          <w:szCs w:val="20"/>
        </w:rPr>
      </w:pPr>
    </w:p>
    <w:p w14:paraId="4640A136" w14:textId="77777777" w:rsidR="00811DAC" w:rsidRPr="005277FB" w:rsidRDefault="00811DAC" w:rsidP="00811DAC">
      <w:pPr>
        <w:keepNext/>
        <w:jc w:val="center"/>
        <w:outlineLvl w:val="3"/>
        <w:rPr>
          <w:rFonts w:ascii="Arial" w:hAnsi="Arial" w:cs="Arial"/>
          <w:b/>
          <w:bCs/>
          <w:szCs w:val="20"/>
        </w:rPr>
      </w:pPr>
      <w:r w:rsidRPr="005277FB">
        <w:rPr>
          <w:rFonts w:ascii="Arial" w:hAnsi="Arial" w:cs="Arial"/>
          <w:b/>
          <w:bCs/>
          <w:szCs w:val="20"/>
        </w:rPr>
        <w:t>Minutes of Meeting held on Friday 10 January 2020</w:t>
      </w:r>
    </w:p>
    <w:p w14:paraId="38757474" w14:textId="77777777" w:rsidR="00811DAC" w:rsidRPr="005277FB" w:rsidRDefault="00811DAC" w:rsidP="00811DAC">
      <w:pPr>
        <w:jc w:val="center"/>
        <w:rPr>
          <w:rFonts w:ascii="Arial" w:hAnsi="Arial" w:cs="Arial"/>
          <w:b/>
          <w:bCs/>
          <w:szCs w:val="20"/>
        </w:rPr>
      </w:pPr>
      <w:r w:rsidRPr="005277FB">
        <w:rPr>
          <w:rFonts w:ascii="Arial" w:hAnsi="Arial" w:cs="Arial"/>
          <w:b/>
          <w:bCs/>
          <w:szCs w:val="20"/>
        </w:rPr>
        <w:t>09:00 – 12:00 hours</w:t>
      </w:r>
    </w:p>
    <w:p w14:paraId="0D0145D5" w14:textId="77777777" w:rsidR="00811DAC" w:rsidRPr="005277FB" w:rsidRDefault="00811DAC" w:rsidP="00811DAC">
      <w:pPr>
        <w:jc w:val="center"/>
        <w:rPr>
          <w:rFonts w:ascii="Arial" w:hAnsi="Arial" w:cs="Arial"/>
          <w:b/>
          <w:bCs/>
          <w:szCs w:val="20"/>
        </w:rPr>
      </w:pPr>
      <w:smartTag w:uri="urn:schemas-microsoft-com:office:smarttags" w:element="place">
        <w:smartTag w:uri="urn:schemas-microsoft-com:office:smarttags" w:element="PlaceName">
          <w:r w:rsidRPr="005277FB">
            <w:rPr>
              <w:rFonts w:ascii="Arial" w:hAnsi="Arial" w:cs="Arial"/>
              <w:b/>
              <w:bCs/>
              <w:szCs w:val="20"/>
            </w:rPr>
            <w:t>South</w:t>
          </w:r>
        </w:smartTag>
        <w:r w:rsidRPr="005277FB">
          <w:rPr>
            <w:rFonts w:ascii="Arial" w:hAnsi="Arial" w:cs="Arial"/>
            <w:b/>
            <w:bCs/>
            <w:szCs w:val="20"/>
          </w:rPr>
          <w:t xml:space="preserve"> </w:t>
        </w:r>
        <w:smartTag w:uri="urn:schemas-microsoft-com:office:smarttags" w:element="PlaceName">
          <w:r w:rsidRPr="005277FB">
            <w:rPr>
              <w:rFonts w:ascii="Arial" w:hAnsi="Arial" w:cs="Arial"/>
              <w:b/>
              <w:bCs/>
              <w:szCs w:val="20"/>
            </w:rPr>
            <w:t>Green</w:t>
          </w:r>
        </w:smartTag>
        <w:r w:rsidRPr="005277FB">
          <w:rPr>
            <w:rFonts w:ascii="Arial" w:hAnsi="Arial" w:cs="Arial"/>
            <w:b/>
            <w:bCs/>
            <w:szCs w:val="20"/>
          </w:rPr>
          <w:t xml:space="preserve"> </w:t>
        </w:r>
        <w:smartTag w:uri="urn:schemas-microsoft-com:office:smarttags" w:element="PlaceType">
          <w:r w:rsidRPr="005277FB">
            <w:rPr>
              <w:rFonts w:ascii="Arial" w:hAnsi="Arial" w:cs="Arial"/>
              <w:b/>
              <w:bCs/>
              <w:szCs w:val="20"/>
            </w:rPr>
            <w:t>Park</w:t>
          </w:r>
        </w:smartTag>
      </w:smartTag>
      <w:r w:rsidRPr="005277FB">
        <w:rPr>
          <w:rFonts w:ascii="Arial" w:hAnsi="Arial" w:cs="Arial"/>
          <w:b/>
          <w:bCs/>
          <w:szCs w:val="20"/>
        </w:rPr>
        <w:t xml:space="preserve"> Mattishall</w:t>
      </w:r>
    </w:p>
    <w:p w14:paraId="04E0BEFE" w14:textId="77777777" w:rsidR="00811DAC" w:rsidRPr="005277FB" w:rsidRDefault="00811DAC" w:rsidP="00811DAC">
      <w:pPr>
        <w:jc w:val="center"/>
        <w:rPr>
          <w:rFonts w:ascii="Arial" w:hAnsi="Arial" w:cs="Arial"/>
          <w:b/>
          <w:bCs/>
          <w:szCs w:val="20"/>
        </w:rPr>
      </w:pPr>
    </w:p>
    <w:p w14:paraId="3D0BDC1B" w14:textId="77777777" w:rsidR="00811DAC" w:rsidRPr="005277FB" w:rsidRDefault="00811DAC" w:rsidP="00811DAC">
      <w:pPr>
        <w:jc w:val="center"/>
        <w:rPr>
          <w:rFonts w:ascii="Arial" w:hAnsi="Arial" w:cs="Arial"/>
          <w:b/>
          <w:bCs/>
          <w:szCs w:val="20"/>
        </w:rPr>
      </w:pPr>
    </w:p>
    <w:p w14:paraId="0B07DCBE" w14:textId="30F6D972" w:rsidR="00811DAC" w:rsidRPr="005277FB" w:rsidRDefault="00811DAC" w:rsidP="00811DAC">
      <w:pPr>
        <w:rPr>
          <w:rFonts w:ascii="Arial" w:hAnsi="Arial" w:cs="Arial"/>
          <w:b/>
          <w:bCs/>
          <w:szCs w:val="20"/>
        </w:rPr>
      </w:pPr>
      <w:r w:rsidRPr="005277FB">
        <w:rPr>
          <w:rFonts w:ascii="Arial" w:hAnsi="Arial" w:cs="Arial"/>
          <w:b/>
          <w:bCs/>
          <w:szCs w:val="20"/>
        </w:rPr>
        <w:t>Present:</w:t>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t>Representing</w:t>
      </w:r>
      <w:r w:rsidR="00D87D67">
        <w:rPr>
          <w:rFonts w:ascii="Arial" w:hAnsi="Arial" w:cs="Arial"/>
          <w:b/>
          <w:bCs/>
          <w:szCs w:val="20"/>
        </w:rPr>
        <w:t>:</w:t>
      </w:r>
    </w:p>
    <w:p w14:paraId="47AC0BD6" w14:textId="77777777" w:rsidR="00811DAC" w:rsidRPr="005277FB" w:rsidRDefault="00811DAC" w:rsidP="00811DAC">
      <w:pPr>
        <w:rPr>
          <w:rFonts w:ascii="Arial" w:hAnsi="Arial" w:cs="Arial"/>
          <w:szCs w:val="22"/>
        </w:rPr>
      </w:pPr>
    </w:p>
    <w:p w14:paraId="2E4EEE08" w14:textId="77777777" w:rsidR="00811DAC" w:rsidRPr="005277FB" w:rsidRDefault="00811DAC" w:rsidP="00811DAC">
      <w:pPr>
        <w:rPr>
          <w:rFonts w:ascii="Arial" w:hAnsi="Arial" w:cs="Arial"/>
          <w:szCs w:val="22"/>
        </w:rPr>
      </w:pPr>
      <w:r w:rsidRPr="005277FB">
        <w:rPr>
          <w:rFonts w:ascii="Arial" w:hAnsi="Arial" w:cs="Arial"/>
          <w:szCs w:val="22"/>
        </w:rPr>
        <w:t>Keith Bates, Eaton Hall Specialist Academy</w:t>
      </w:r>
      <w:r w:rsidRPr="005277FB">
        <w:rPr>
          <w:rFonts w:ascii="Arial" w:hAnsi="Arial" w:cs="Arial"/>
          <w:szCs w:val="22"/>
        </w:rPr>
        <w:tab/>
        <w:t>Special School Academy</w:t>
      </w:r>
    </w:p>
    <w:p w14:paraId="250E61DB" w14:textId="77777777" w:rsidR="00811DAC" w:rsidRPr="005277FB" w:rsidRDefault="00811DAC" w:rsidP="00811DAC">
      <w:pPr>
        <w:tabs>
          <w:tab w:val="left" w:pos="426"/>
        </w:tabs>
        <w:rPr>
          <w:rFonts w:ascii="Arial" w:hAnsi="Arial" w:cs="Arial"/>
          <w:szCs w:val="20"/>
        </w:rPr>
      </w:pPr>
      <w:r w:rsidRPr="005277FB">
        <w:rPr>
          <w:rFonts w:ascii="Arial" w:hAnsi="Arial" w:cs="Arial"/>
          <w:szCs w:val="20"/>
        </w:rPr>
        <w:t>Holly Bowman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Nursery Schools</w:t>
      </w:r>
    </w:p>
    <w:p w14:paraId="33CCC3D5" w14:textId="749C0175" w:rsidR="00811DAC" w:rsidRPr="005277FB" w:rsidRDefault="00811DAC" w:rsidP="00811DAC">
      <w:pPr>
        <w:rPr>
          <w:rFonts w:ascii="Arial" w:hAnsi="Arial" w:cs="Arial"/>
          <w:bCs/>
          <w:szCs w:val="20"/>
        </w:rPr>
      </w:pPr>
      <w:r w:rsidRPr="005277FB">
        <w:rPr>
          <w:rFonts w:ascii="Arial" w:hAnsi="Arial" w:cs="Arial"/>
          <w:bCs/>
          <w:szCs w:val="20"/>
        </w:rPr>
        <w:t xml:space="preserve">Chris </w:t>
      </w:r>
      <w:proofErr w:type="spellStart"/>
      <w:r w:rsidRPr="005277FB">
        <w:rPr>
          <w:rFonts w:ascii="Arial" w:hAnsi="Arial" w:cs="Arial"/>
          <w:bCs/>
          <w:szCs w:val="20"/>
        </w:rPr>
        <w:t>Caddamy</w:t>
      </w:r>
      <w:proofErr w:type="spellEnd"/>
      <w:r w:rsidRPr="005277FB">
        <w:rPr>
          <w:rFonts w:ascii="Arial" w:hAnsi="Arial" w:cs="Arial"/>
          <w:bCs/>
          <w:szCs w:val="20"/>
        </w:rPr>
        <w:t>, (Vice Chair) City College</w:t>
      </w:r>
      <w:r w:rsidRPr="005277FB">
        <w:rPr>
          <w:rFonts w:ascii="Arial" w:hAnsi="Arial" w:cs="Arial"/>
          <w:bCs/>
          <w:szCs w:val="20"/>
        </w:rPr>
        <w:tab/>
        <w:t>16</w:t>
      </w:r>
      <w:r w:rsidR="00D87D67">
        <w:rPr>
          <w:rFonts w:ascii="Arial" w:hAnsi="Arial" w:cs="Arial"/>
          <w:bCs/>
          <w:szCs w:val="20"/>
        </w:rPr>
        <w:t>-</w:t>
      </w:r>
      <w:r w:rsidRPr="005277FB">
        <w:rPr>
          <w:rFonts w:ascii="Arial" w:hAnsi="Arial" w:cs="Arial"/>
          <w:bCs/>
          <w:szCs w:val="20"/>
        </w:rPr>
        <w:t>19 Representative</w:t>
      </w:r>
    </w:p>
    <w:p w14:paraId="5181A1D6" w14:textId="77777777" w:rsidR="00811DAC" w:rsidRPr="005277FB" w:rsidRDefault="00811DAC" w:rsidP="00811DAC">
      <w:pPr>
        <w:rPr>
          <w:rFonts w:ascii="Arial" w:hAnsi="Arial" w:cs="Arial"/>
          <w:bCs/>
          <w:szCs w:val="20"/>
        </w:rPr>
      </w:pPr>
      <w:r w:rsidRPr="005277FB">
        <w:rPr>
          <w:rFonts w:ascii="Arial" w:hAnsi="Arial" w:cs="Arial"/>
          <w:bCs/>
          <w:szCs w:val="20"/>
        </w:rPr>
        <w:t>Ian Clayton</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Academies</w:t>
      </w:r>
    </w:p>
    <w:p w14:paraId="752A7850" w14:textId="77777777" w:rsidR="00811DAC" w:rsidRPr="005277FB" w:rsidRDefault="00811DAC" w:rsidP="00811DAC">
      <w:pPr>
        <w:rPr>
          <w:rFonts w:ascii="Arial" w:hAnsi="Arial" w:cs="Arial"/>
          <w:szCs w:val="22"/>
        </w:rPr>
      </w:pPr>
      <w:r w:rsidRPr="005277FB">
        <w:rPr>
          <w:rFonts w:ascii="Arial" w:hAnsi="Arial" w:cs="Arial"/>
          <w:szCs w:val="22"/>
        </w:rPr>
        <w:t>Carol Dallas, Taverham High School</w:t>
      </w:r>
      <w:r w:rsidRPr="005277FB">
        <w:rPr>
          <w:rFonts w:ascii="Arial" w:hAnsi="Arial" w:cs="Arial"/>
          <w:szCs w:val="22"/>
        </w:rPr>
        <w:tab/>
      </w:r>
      <w:r w:rsidRPr="005277FB">
        <w:rPr>
          <w:rFonts w:ascii="Arial" w:hAnsi="Arial" w:cs="Arial"/>
          <w:szCs w:val="22"/>
        </w:rPr>
        <w:tab/>
        <w:t>Secondary Academies</w:t>
      </w:r>
    </w:p>
    <w:p w14:paraId="795692A4" w14:textId="77777777" w:rsidR="00811DAC" w:rsidRPr="005277FB" w:rsidRDefault="00811DAC" w:rsidP="00811DAC">
      <w:pPr>
        <w:tabs>
          <w:tab w:val="left" w:pos="426"/>
        </w:tabs>
        <w:rPr>
          <w:rFonts w:ascii="Arial" w:hAnsi="Arial" w:cs="Arial"/>
          <w:szCs w:val="20"/>
        </w:rPr>
      </w:pPr>
      <w:r w:rsidRPr="005277FB">
        <w:rPr>
          <w:rFonts w:ascii="Arial" w:hAnsi="Arial" w:cs="Arial"/>
          <w:szCs w:val="22"/>
        </w:rPr>
        <w:t>Alan Evans</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Academies</w:t>
      </w:r>
    </w:p>
    <w:p w14:paraId="094487E8" w14:textId="77777777" w:rsidR="00811DAC" w:rsidRPr="005277FB" w:rsidRDefault="00811DAC" w:rsidP="00811DAC">
      <w:pPr>
        <w:rPr>
          <w:rFonts w:ascii="Arial" w:hAnsi="Arial" w:cs="Arial"/>
          <w:szCs w:val="22"/>
        </w:rPr>
      </w:pPr>
      <w:r w:rsidRPr="005277FB">
        <w:rPr>
          <w:rFonts w:ascii="Arial" w:hAnsi="Arial" w:cs="Arial"/>
          <w:szCs w:val="22"/>
        </w:rPr>
        <w:t>Mike Grimble, Avenue Junior School</w:t>
      </w:r>
      <w:r w:rsidRPr="005277FB">
        <w:rPr>
          <w:rFonts w:ascii="Arial" w:hAnsi="Arial" w:cs="Arial"/>
          <w:szCs w:val="22"/>
        </w:rPr>
        <w:tab/>
      </w:r>
      <w:r w:rsidRPr="005277FB">
        <w:rPr>
          <w:rFonts w:ascii="Arial" w:hAnsi="Arial" w:cs="Arial"/>
          <w:szCs w:val="22"/>
        </w:rPr>
        <w:tab/>
        <w:t>Primary Governors</w:t>
      </w:r>
    </w:p>
    <w:p w14:paraId="251E792B" w14:textId="77777777" w:rsidR="00811DAC" w:rsidRPr="005277FB" w:rsidRDefault="00811DAC" w:rsidP="00811DAC">
      <w:pPr>
        <w:rPr>
          <w:rFonts w:ascii="Arial" w:hAnsi="Arial" w:cs="Arial"/>
          <w:szCs w:val="22"/>
        </w:rPr>
      </w:pPr>
      <w:r w:rsidRPr="005277FB">
        <w:rPr>
          <w:rFonts w:ascii="Arial" w:hAnsi="Arial" w:cs="Arial"/>
          <w:szCs w:val="22"/>
        </w:rPr>
        <w:t>Bob Groome</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JCC</w:t>
      </w:r>
    </w:p>
    <w:p w14:paraId="1D1B2EB4" w14:textId="77777777"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Clare Jones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Academies</w:t>
      </w:r>
    </w:p>
    <w:p w14:paraId="36DB7F31" w14:textId="77777777"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2"/>
        </w:rPr>
        <w:t>Howard Nelson</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0"/>
        </w:rPr>
        <w:t>Diocesan Board of Education</w:t>
      </w:r>
    </w:p>
    <w:p w14:paraId="1DAB3F70" w14:textId="77777777"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Peter Pazitka</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Academies</w:t>
      </w:r>
    </w:p>
    <w:p w14:paraId="4DAD6DD9" w14:textId="77777777"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Joanne Philpott</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Academies</w:t>
      </w:r>
    </w:p>
    <w:p w14:paraId="115C0696" w14:textId="77777777" w:rsidR="00811DAC" w:rsidRPr="005277FB" w:rsidRDefault="00811DAC" w:rsidP="00811DAC">
      <w:pPr>
        <w:tabs>
          <w:tab w:val="left" w:pos="2835"/>
          <w:tab w:val="left" w:pos="3119"/>
        </w:tabs>
        <w:rPr>
          <w:rFonts w:ascii="Arial" w:hAnsi="Arial" w:cs="Arial"/>
          <w:szCs w:val="22"/>
        </w:rPr>
      </w:pPr>
      <w:r w:rsidRPr="005277FB">
        <w:rPr>
          <w:rFonts w:ascii="Arial" w:hAnsi="Arial" w:cs="Arial"/>
          <w:szCs w:val="22"/>
        </w:rPr>
        <w:t xml:space="preserve">Sarah </w:t>
      </w:r>
      <w:proofErr w:type="spellStart"/>
      <w:r w:rsidRPr="005277FB">
        <w:rPr>
          <w:rFonts w:ascii="Arial" w:hAnsi="Arial" w:cs="Arial"/>
          <w:szCs w:val="22"/>
        </w:rPr>
        <w:t>Shirras</w:t>
      </w:r>
      <w:proofErr w:type="spellEnd"/>
      <w:r w:rsidRPr="005277FB">
        <w:rPr>
          <w:rFonts w:ascii="Arial" w:hAnsi="Arial" w:cs="Arial"/>
          <w:szCs w:val="22"/>
        </w:rPr>
        <w:t xml:space="preserve">, (Chair) St Williams Primary </w:t>
      </w:r>
      <w:r w:rsidRPr="005277FB">
        <w:rPr>
          <w:rFonts w:ascii="Arial" w:hAnsi="Arial" w:cs="Arial"/>
          <w:szCs w:val="22"/>
        </w:rPr>
        <w:tab/>
      </w:r>
      <w:proofErr w:type="spellStart"/>
      <w:r w:rsidRPr="005277FB">
        <w:rPr>
          <w:rFonts w:ascii="Arial" w:hAnsi="Arial" w:cs="Arial"/>
          <w:szCs w:val="22"/>
        </w:rPr>
        <w:t>Primary</w:t>
      </w:r>
      <w:proofErr w:type="spellEnd"/>
      <w:r w:rsidRPr="005277FB">
        <w:rPr>
          <w:rFonts w:ascii="Arial" w:hAnsi="Arial" w:cs="Arial"/>
          <w:szCs w:val="22"/>
        </w:rPr>
        <w:t xml:space="preserve"> Schools</w:t>
      </w:r>
    </w:p>
    <w:p w14:paraId="1275596C" w14:textId="77777777"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0"/>
        </w:rPr>
        <w:t>Joanna Tuttle</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Maintained Secondary </w:t>
      </w:r>
    </w:p>
    <w:p w14:paraId="3AF44F2A" w14:textId="77777777"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Vicky Warnes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JCC (primary phase)</w:t>
      </w:r>
    </w:p>
    <w:p w14:paraId="498DCA4F" w14:textId="77777777"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Martin White</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Primary Governors</w:t>
      </w:r>
    </w:p>
    <w:p w14:paraId="5F97208C" w14:textId="77777777" w:rsidR="0030490C" w:rsidRPr="005277FB" w:rsidRDefault="0030490C" w:rsidP="00811DAC">
      <w:pPr>
        <w:tabs>
          <w:tab w:val="left" w:pos="426"/>
        </w:tabs>
        <w:rPr>
          <w:rFonts w:ascii="Arial" w:hAnsi="Arial" w:cs="Arial"/>
          <w:szCs w:val="20"/>
        </w:rPr>
      </w:pPr>
      <w:r w:rsidRPr="005277FB">
        <w:rPr>
          <w:rFonts w:ascii="Arial" w:hAnsi="Arial" w:cs="Arial"/>
          <w:szCs w:val="20"/>
        </w:rPr>
        <w:t xml:space="preserve">Rachel </w:t>
      </w:r>
      <w:r w:rsidR="00B07249" w:rsidRPr="005277FB">
        <w:rPr>
          <w:rFonts w:ascii="Arial" w:hAnsi="Arial" w:cs="Arial"/>
          <w:szCs w:val="20"/>
        </w:rPr>
        <w:t>Thornbury</w:t>
      </w:r>
      <w:r w:rsidRPr="005277FB">
        <w:rPr>
          <w:rFonts w:ascii="Arial" w:hAnsi="Arial" w:cs="Arial"/>
          <w:szCs w:val="20"/>
        </w:rPr>
        <w:tab/>
      </w:r>
      <w:r w:rsidR="00B07249" w:rsidRPr="005277FB">
        <w:rPr>
          <w:rFonts w:ascii="Arial" w:hAnsi="Arial" w:cs="Arial"/>
          <w:szCs w:val="20"/>
        </w:rPr>
        <w:t>(sub)</w:t>
      </w:r>
      <w:r w:rsidR="00B07249"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00B07249" w:rsidRPr="005277FB">
        <w:rPr>
          <w:rFonts w:ascii="Arial" w:hAnsi="Arial" w:cs="Arial"/>
          <w:szCs w:val="20"/>
        </w:rPr>
        <w:t>Alternative Provision</w:t>
      </w:r>
    </w:p>
    <w:p w14:paraId="43C8919F" w14:textId="77777777" w:rsidR="00811DAC" w:rsidRPr="005277FB" w:rsidRDefault="00811DAC" w:rsidP="00811DAC">
      <w:pPr>
        <w:tabs>
          <w:tab w:val="left" w:pos="426"/>
        </w:tabs>
        <w:rPr>
          <w:rFonts w:ascii="Arial" w:hAnsi="Arial" w:cs="Arial"/>
          <w:szCs w:val="20"/>
        </w:rPr>
      </w:pPr>
      <w:r w:rsidRPr="005277FB">
        <w:rPr>
          <w:rFonts w:ascii="Arial" w:hAnsi="Arial" w:cs="Arial"/>
          <w:szCs w:val="20"/>
        </w:rPr>
        <w:t>Martin Brock</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Accountant</w:t>
      </w:r>
    </w:p>
    <w:p w14:paraId="008756C9" w14:textId="77777777" w:rsidR="00811DAC" w:rsidRPr="005277FB" w:rsidRDefault="00811DAC" w:rsidP="00811DAC">
      <w:pPr>
        <w:tabs>
          <w:tab w:val="left" w:pos="2835"/>
          <w:tab w:val="left" w:pos="3119"/>
        </w:tabs>
        <w:ind w:left="3119" w:right="746" w:hanging="3119"/>
        <w:rPr>
          <w:rFonts w:ascii="Arial" w:hAnsi="Arial" w:cs="Arial"/>
          <w:szCs w:val="20"/>
        </w:rPr>
      </w:pPr>
      <w:r w:rsidRPr="005277FB">
        <w:rPr>
          <w:rFonts w:ascii="Arial" w:hAnsi="Arial" w:cs="Arial"/>
          <w:szCs w:val="20"/>
        </w:rPr>
        <w:t>Marilyn Edgeley</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Admin Officer</w:t>
      </w:r>
    </w:p>
    <w:p w14:paraId="6318FE36" w14:textId="77777777" w:rsidR="00811DAC" w:rsidRPr="005277FB" w:rsidRDefault="00811DAC" w:rsidP="00811DAC">
      <w:pPr>
        <w:tabs>
          <w:tab w:val="left" w:pos="2835"/>
          <w:tab w:val="left" w:pos="3119"/>
        </w:tabs>
        <w:ind w:left="3119" w:right="746" w:hanging="3119"/>
        <w:rPr>
          <w:rFonts w:ascii="Arial" w:hAnsi="Arial" w:cs="Arial"/>
          <w:szCs w:val="20"/>
        </w:rPr>
      </w:pPr>
      <w:r w:rsidRPr="005277FB">
        <w:rPr>
          <w:rFonts w:ascii="Arial" w:hAnsi="Arial" w:cs="Arial"/>
          <w:szCs w:val="20"/>
        </w:rPr>
        <w:t>Dawn Filtness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Finance Business Partner</w:t>
      </w:r>
    </w:p>
    <w:p w14:paraId="50DD495D" w14:textId="77777777" w:rsidR="008C4DB5" w:rsidRPr="005277FB" w:rsidRDefault="008C4DB5" w:rsidP="006914D2">
      <w:pPr>
        <w:tabs>
          <w:tab w:val="left" w:pos="2835"/>
          <w:tab w:val="left" w:pos="3119"/>
        </w:tabs>
        <w:ind w:left="4320" w:right="746" w:hanging="4320"/>
        <w:rPr>
          <w:rFonts w:ascii="Arial" w:hAnsi="Arial" w:cs="Arial"/>
          <w:szCs w:val="20"/>
        </w:rPr>
      </w:pPr>
      <w:r w:rsidRPr="005277FB">
        <w:rPr>
          <w:rFonts w:ascii="Arial" w:hAnsi="Arial" w:cs="Arial"/>
          <w:szCs w:val="20"/>
        </w:rPr>
        <w:t>Ni</w:t>
      </w:r>
      <w:r w:rsidR="00E57D99" w:rsidRPr="005277FB">
        <w:rPr>
          <w:rFonts w:ascii="Arial" w:hAnsi="Arial" w:cs="Arial"/>
          <w:szCs w:val="20"/>
        </w:rPr>
        <w:t>cki Rider</w:t>
      </w:r>
      <w:r w:rsidR="00E57D99" w:rsidRPr="005277FB">
        <w:rPr>
          <w:rFonts w:ascii="Arial" w:hAnsi="Arial" w:cs="Arial"/>
          <w:szCs w:val="20"/>
        </w:rPr>
        <w:tab/>
      </w:r>
      <w:r w:rsidR="00E57D99" w:rsidRPr="005277FB">
        <w:rPr>
          <w:rFonts w:ascii="Arial" w:hAnsi="Arial" w:cs="Arial"/>
          <w:szCs w:val="20"/>
        </w:rPr>
        <w:tab/>
      </w:r>
      <w:r w:rsidR="00E57D99" w:rsidRPr="005277FB">
        <w:rPr>
          <w:rFonts w:ascii="Arial" w:hAnsi="Arial" w:cs="Arial"/>
          <w:szCs w:val="20"/>
        </w:rPr>
        <w:tab/>
      </w:r>
      <w:r w:rsidR="00E57D99" w:rsidRPr="005277FB">
        <w:rPr>
          <w:rFonts w:ascii="Arial" w:hAnsi="Arial" w:cs="Arial"/>
          <w:szCs w:val="20"/>
        </w:rPr>
        <w:tab/>
      </w:r>
      <w:r w:rsidR="006914D2" w:rsidRPr="005277FB">
        <w:rPr>
          <w:rFonts w:ascii="Arial" w:hAnsi="Arial" w:cs="Arial"/>
          <w:szCs w:val="20"/>
        </w:rPr>
        <w:t xml:space="preserve">Senior Adviser – SEND &amp; AP  </w:t>
      </w:r>
    </w:p>
    <w:p w14:paraId="545461BB" w14:textId="77777777" w:rsidR="00811DAC" w:rsidRPr="005277FB" w:rsidRDefault="00811DAC" w:rsidP="00811DAC">
      <w:pPr>
        <w:tabs>
          <w:tab w:val="left" w:pos="2835"/>
          <w:tab w:val="left" w:pos="3119"/>
        </w:tabs>
        <w:ind w:right="746"/>
        <w:rPr>
          <w:rFonts w:ascii="Arial" w:hAnsi="Arial" w:cs="Arial"/>
          <w:szCs w:val="20"/>
        </w:rPr>
      </w:pPr>
      <w:r w:rsidRPr="005277FB">
        <w:rPr>
          <w:rFonts w:ascii="Arial" w:hAnsi="Arial" w:cs="Arial"/>
          <w:szCs w:val="20"/>
        </w:rPr>
        <w:t>Chris Snudden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Assistant Director (Education)</w:t>
      </w:r>
    </w:p>
    <w:p w14:paraId="443620D2" w14:textId="77777777" w:rsidR="00811DAC" w:rsidRPr="005277FB" w:rsidRDefault="00811DAC" w:rsidP="00811DAC">
      <w:pPr>
        <w:tabs>
          <w:tab w:val="left" w:pos="2835"/>
          <w:tab w:val="left" w:pos="3119"/>
        </w:tabs>
        <w:ind w:left="3119" w:right="746" w:hanging="3119"/>
        <w:rPr>
          <w:rFonts w:ascii="Arial" w:hAnsi="Arial" w:cs="Arial"/>
          <w:szCs w:val="20"/>
        </w:rPr>
      </w:pPr>
    </w:p>
    <w:p w14:paraId="6B95E29E" w14:textId="77777777" w:rsidR="00811DAC" w:rsidRPr="005277FB" w:rsidRDefault="00811DAC" w:rsidP="00811DAC">
      <w:pPr>
        <w:tabs>
          <w:tab w:val="left" w:pos="2835"/>
          <w:tab w:val="left" w:pos="3119"/>
        </w:tabs>
        <w:ind w:left="5103" w:right="746" w:hanging="5103"/>
        <w:rPr>
          <w:rFonts w:ascii="Arial" w:hAnsi="Arial" w:cs="Arial"/>
          <w:szCs w:val="20"/>
        </w:rPr>
      </w:pPr>
    </w:p>
    <w:p w14:paraId="7023A86E" w14:textId="77777777" w:rsidR="00811DAC" w:rsidRPr="005277FB" w:rsidRDefault="00811DAC" w:rsidP="00811DAC">
      <w:pPr>
        <w:tabs>
          <w:tab w:val="left" w:pos="0"/>
          <w:tab w:val="left" w:pos="426"/>
          <w:tab w:val="left" w:pos="3119"/>
        </w:tabs>
        <w:rPr>
          <w:rFonts w:ascii="Arial" w:hAnsi="Arial" w:cs="Arial"/>
          <w:b/>
          <w:szCs w:val="20"/>
        </w:rPr>
      </w:pPr>
      <w:r w:rsidRPr="005277FB">
        <w:rPr>
          <w:rFonts w:ascii="Arial" w:hAnsi="Arial" w:cs="Arial"/>
          <w:b/>
          <w:szCs w:val="20"/>
        </w:rPr>
        <w:t>Apologies:</w:t>
      </w:r>
    </w:p>
    <w:p w14:paraId="2301667E" w14:textId="77777777" w:rsidR="00811DAC" w:rsidRPr="005277FB" w:rsidRDefault="00811DAC" w:rsidP="00811DAC">
      <w:pPr>
        <w:rPr>
          <w:rFonts w:ascii="Arial" w:hAnsi="Arial" w:cs="Arial"/>
          <w:bCs/>
          <w:szCs w:val="20"/>
        </w:rPr>
      </w:pPr>
      <w:r w:rsidRPr="005277FB">
        <w:rPr>
          <w:rFonts w:ascii="Arial" w:hAnsi="Arial" w:cs="Arial"/>
          <w:bCs/>
          <w:szCs w:val="20"/>
        </w:rPr>
        <w:t>Sally Cutting</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Senior Accountant</w:t>
      </w:r>
    </w:p>
    <w:p w14:paraId="07C5C439" w14:textId="77777777" w:rsidR="00E57D99" w:rsidRPr="005277FB" w:rsidRDefault="00E57D99" w:rsidP="00E57D99">
      <w:pPr>
        <w:rPr>
          <w:rFonts w:ascii="Arial" w:hAnsi="Arial" w:cs="Arial"/>
          <w:bCs/>
          <w:szCs w:val="20"/>
        </w:rPr>
      </w:pPr>
      <w:r w:rsidRPr="005277FB">
        <w:rPr>
          <w:rFonts w:ascii="Arial" w:hAnsi="Arial" w:cs="Arial"/>
          <w:bCs/>
          <w:szCs w:val="20"/>
        </w:rPr>
        <w:t>Glyn Hambling</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Alternative Provision</w:t>
      </w:r>
    </w:p>
    <w:p w14:paraId="49056705" w14:textId="77777777" w:rsidR="00811DAC" w:rsidRPr="005277FB" w:rsidRDefault="00811DAC" w:rsidP="00811DAC">
      <w:pPr>
        <w:tabs>
          <w:tab w:val="left" w:pos="426"/>
        </w:tabs>
        <w:ind w:left="5040" w:hanging="5040"/>
        <w:rPr>
          <w:rFonts w:ascii="Arial" w:hAnsi="Arial" w:cs="Arial"/>
        </w:rPr>
      </w:pPr>
      <w:r w:rsidRPr="005277FB">
        <w:rPr>
          <w:rFonts w:ascii="Arial" w:hAnsi="Arial" w:cs="Arial"/>
        </w:rPr>
        <w:t>Sara Tough</w:t>
      </w:r>
      <w:r w:rsidRPr="005277FB">
        <w:rPr>
          <w:rFonts w:ascii="Arial" w:hAnsi="Arial" w:cs="Arial"/>
        </w:rPr>
        <w:tab/>
        <w:t>Executive Director Childrens Services</w:t>
      </w:r>
    </w:p>
    <w:p w14:paraId="6F4DFA03" w14:textId="77777777" w:rsidR="00811DAC" w:rsidRPr="005277FB" w:rsidRDefault="00811DAC" w:rsidP="00811DAC">
      <w:pPr>
        <w:tabs>
          <w:tab w:val="left" w:pos="0"/>
          <w:tab w:val="left" w:pos="426"/>
          <w:tab w:val="left" w:pos="3119"/>
        </w:tabs>
        <w:rPr>
          <w:rFonts w:ascii="Arial" w:hAnsi="Arial" w:cs="Arial"/>
          <w:szCs w:val="20"/>
        </w:rPr>
      </w:pPr>
      <w:r w:rsidRPr="005277FB">
        <w:rPr>
          <w:rFonts w:ascii="Arial" w:hAnsi="Arial" w:cs="Arial"/>
          <w:szCs w:val="22"/>
        </w:rPr>
        <w:t xml:space="preserve">Sarah Young </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Maintained Special Schools</w:t>
      </w:r>
    </w:p>
    <w:p w14:paraId="1D7D4512" w14:textId="77777777" w:rsidR="00811DAC" w:rsidRPr="005277FB" w:rsidRDefault="00811DAC" w:rsidP="00811DAC">
      <w:pPr>
        <w:tabs>
          <w:tab w:val="left" w:pos="426"/>
        </w:tabs>
        <w:rPr>
          <w:rFonts w:ascii="Arial" w:hAnsi="Arial" w:cs="Arial"/>
          <w:b/>
        </w:rPr>
      </w:pPr>
    </w:p>
    <w:p w14:paraId="69CF804E" w14:textId="77777777" w:rsidR="00A07329" w:rsidRPr="005277FB" w:rsidRDefault="00A07329">
      <w:pPr>
        <w:spacing w:after="160" w:line="259" w:lineRule="auto"/>
        <w:rPr>
          <w:rFonts w:ascii="Arial" w:hAnsi="Arial" w:cs="Arial"/>
          <w:b/>
        </w:rPr>
      </w:pPr>
      <w:r w:rsidRPr="005277FB">
        <w:rPr>
          <w:rFonts w:ascii="Arial" w:hAnsi="Arial" w:cs="Arial"/>
          <w:b/>
        </w:rPr>
        <w:br w:type="page"/>
      </w:r>
    </w:p>
    <w:p w14:paraId="587A1616" w14:textId="77777777" w:rsidR="00A07329" w:rsidRPr="005277FB" w:rsidRDefault="000C341A" w:rsidP="000C341A">
      <w:pPr>
        <w:pStyle w:val="ListParagraph"/>
        <w:numPr>
          <w:ilvl w:val="0"/>
          <w:numId w:val="1"/>
        </w:numPr>
        <w:tabs>
          <w:tab w:val="left" w:pos="426"/>
        </w:tabs>
        <w:ind w:hanging="720"/>
        <w:rPr>
          <w:rFonts w:ascii="Arial" w:hAnsi="Arial" w:cs="Arial"/>
          <w:b/>
        </w:rPr>
      </w:pPr>
      <w:r w:rsidRPr="005277FB">
        <w:rPr>
          <w:rFonts w:ascii="Arial" w:hAnsi="Arial" w:cs="Arial"/>
          <w:b/>
        </w:rPr>
        <w:lastRenderedPageBreak/>
        <w:t>Election of Chair and Vice Chair</w:t>
      </w:r>
    </w:p>
    <w:p w14:paraId="5EAE3D75" w14:textId="77777777" w:rsidR="000C341A" w:rsidRPr="005277FB" w:rsidRDefault="000C341A" w:rsidP="000C341A">
      <w:pPr>
        <w:tabs>
          <w:tab w:val="left" w:pos="426"/>
        </w:tabs>
        <w:rPr>
          <w:rFonts w:ascii="Arial" w:hAnsi="Arial" w:cs="Arial"/>
        </w:rPr>
      </w:pPr>
      <w:r w:rsidRPr="005277FB">
        <w:rPr>
          <w:rFonts w:ascii="Arial" w:hAnsi="Arial" w:cs="Arial"/>
        </w:rPr>
        <w:t>Chris Snudden chaired the meeting for this item and asked Forum members for nominations for chair of Schools Forum.</w:t>
      </w:r>
    </w:p>
    <w:p w14:paraId="5D7887D2" w14:textId="399CA334" w:rsidR="000C341A" w:rsidRPr="005277FB" w:rsidRDefault="000C341A" w:rsidP="000C341A">
      <w:pPr>
        <w:tabs>
          <w:tab w:val="left" w:pos="426"/>
        </w:tabs>
        <w:rPr>
          <w:rFonts w:ascii="Arial" w:hAnsi="Arial" w:cs="Arial"/>
        </w:rPr>
      </w:pPr>
      <w:r w:rsidRPr="005277FB">
        <w:rPr>
          <w:rFonts w:ascii="Arial" w:hAnsi="Arial" w:cs="Arial"/>
        </w:rPr>
        <w:t xml:space="preserve">Sarah Shirras was proposed, this was </w:t>
      </w:r>
      <w:r w:rsidR="00787962" w:rsidRPr="005277FB">
        <w:rPr>
          <w:rFonts w:ascii="Arial" w:hAnsi="Arial" w:cs="Arial"/>
        </w:rPr>
        <w:t>seconded,</w:t>
      </w:r>
      <w:r w:rsidRPr="005277FB">
        <w:rPr>
          <w:rFonts w:ascii="Arial" w:hAnsi="Arial" w:cs="Arial"/>
        </w:rPr>
        <w:t xml:space="preserve"> and Schools Forum unanimously agreed</w:t>
      </w:r>
      <w:r w:rsidR="00F6186C">
        <w:rPr>
          <w:rFonts w:ascii="Arial" w:hAnsi="Arial" w:cs="Arial"/>
        </w:rPr>
        <w:t>;</w:t>
      </w:r>
      <w:r w:rsidR="0030490C" w:rsidRPr="005277FB">
        <w:rPr>
          <w:rFonts w:ascii="Arial" w:hAnsi="Arial" w:cs="Arial"/>
        </w:rPr>
        <w:t xml:space="preserve"> </w:t>
      </w:r>
      <w:r w:rsidR="00787962" w:rsidRPr="005277FB">
        <w:rPr>
          <w:rFonts w:ascii="Arial" w:hAnsi="Arial" w:cs="Arial"/>
        </w:rPr>
        <w:t>therefore,</w:t>
      </w:r>
      <w:r w:rsidRPr="005277FB">
        <w:rPr>
          <w:rFonts w:ascii="Arial" w:hAnsi="Arial" w:cs="Arial"/>
        </w:rPr>
        <w:t xml:space="preserve"> Sarah was duly elected.</w:t>
      </w:r>
    </w:p>
    <w:p w14:paraId="73FF66B7" w14:textId="4D3AC16B" w:rsidR="000C341A" w:rsidRPr="005277FB" w:rsidRDefault="000C341A" w:rsidP="000C341A">
      <w:pPr>
        <w:tabs>
          <w:tab w:val="left" w:pos="426"/>
        </w:tabs>
        <w:rPr>
          <w:rFonts w:ascii="Arial" w:hAnsi="Arial" w:cs="Arial"/>
        </w:rPr>
      </w:pPr>
      <w:r w:rsidRPr="005277FB">
        <w:rPr>
          <w:rFonts w:ascii="Arial" w:hAnsi="Arial" w:cs="Arial"/>
        </w:rPr>
        <w:t>Sarah then asked Forum for nominations for the position of vice chair, Chris Ca</w:t>
      </w:r>
      <w:r w:rsidR="004565A5" w:rsidRPr="005277FB">
        <w:rPr>
          <w:rFonts w:ascii="Arial" w:hAnsi="Arial" w:cs="Arial"/>
        </w:rPr>
        <w:t>d</w:t>
      </w:r>
      <w:r w:rsidRPr="005277FB">
        <w:rPr>
          <w:rFonts w:ascii="Arial" w:hAnsi="Arial" w:cs="Arial"/>
        </w:rPr>
        <w:t xml:space="preserve">damy was </w:t>
      </w:r>
      <w:r w:rsidR="00787962" w:rsidRPr="005277FB">
        <w:rPr>
          <w:rFonts w:ascii="Arial" w:hAnsi="Arial" w:cs="Arial"/>
        </w:rPr>
        <w:t>nominated,</w:t>
      </w:r>
      <w:r w:rsidRPr="005277FB">
        <w:rPr>
          <w:rFonts w:ascii="Arial" w:hAnsi="Arial" w:cs="Arial"/>
        </w:rPr>
        <w:t xml:space="preserve"> and this was seconded</w:t>
      </w:r>
      <w:r w:rsidR="00F6186C">
        <w:rPr>
          <w:rFonts w:ascii="Arial" w:hAnsi="Arial" w:cs="Arial"/>
        </w:rPr>
        <w:t xml:space="preserve">.  </w:t>
      </w:r>
      <w:r w:rsidR="00787962">
        <w:rPr>
          <w:rFonts w:ascii="Arial" w:hAnsi="Arial" w:cs="Arial"/>
        </w:rPr>
        <w:t>A</w:t>
      </w:r>
      <w:r w:rsidR="00787962" w:rsidRPr="005277FB">
        <w:rPr>
          <w:rFonts w:ascii="Arial" w:hAnsi="Arial" w:cs="Arial"/>
        </w:rPr>
        <w:t>gain,</w:t>
      </w:r>
      <w:r w:rsidR="00335422" w:rsidRPr="005277FB">
        <w:rPr>
          <w:rFonts w:ascii="Arial" w:hAnsi="Arial" w:cs="Arial"/>
        </w:rPr>
        <w:t xml:space="preserve"> this was</w:t>
      </w:r>
      <w:r w:rsidRPr="005277FB">
        <w:rPr>
          <w:rFonts w:ascii="Arial" w:hAnsi="Arial" w:cs="Arial"/>
        </w:rPr>
        <w:t xml:space="preserve"> unanimously agreed therefore Chris was </w:t>
      </w:r>
      <w:r w:rsidR="00335422" w:rsidRPr="005277FB">
        <w:rPr>
          <w:rFonts w:ascii="Arial" w:hAnsi="Arial" w:cs="Arial"/>
        </w:rPr>
        <w:t>d</w:t>
      </w:r>
      <w:r w:rsidRPr="005277FB">
        <w:rPr>
          <w:rFonts w:ascii="Arial" w:hAnsi="Arial" w:cs="Arial"/>
        </w:rPr>
        <w:t>uly elected.</w:t>
      </w:r>
    </w:p>
    <w:p w14:paraId="28147C1C" w14:textId="77777777" w:rsidR="00121C60" w:rsidRPr="005277FB" w:rsidRDefault="00121C60" w:rsidP="000C341A">
      <w:pPr>
        <w:tabs>
          <w:tab w:val="left" w:pos="426"/>
        </w:tabs>
        <w:rPr>
          <w:rFonts w:ascii="Arial" w:hAnsi="Arial" w:cs="Arial"/>
        </w:rPr>
      </w:pPr>
    </w:p>
    <w:p w14:paraId="34E9FAF1" w14:textId="77777777" w:rsidR="00335422" w:rsidRPr="005277FB" w:rsidRDefault="00121C60" w:rsidP="00121C60">
      <w:pPr>
        <w:pStyle w:val="ListParagraph"/>
        <w:numPr>
          <w:ilvl w:val="0"/>
          <w:numId w:val="1"/>
        </w:numPr>
        <w:tabs>
          <w:tab w:val="left" w:pos="426"/>
        </w:tabs>
        <w:ind w:hanging="720"/>
        <w:rPr>
          <w:rFonts w:ascii="Arial" w:hAnsi="Arial" w:cs="Arial"/>
          <w:b/>
        </w:rPr>
      </w:pPr>
      <w:r w:rsidRPr="005277FB">
        <w:rPr>
          <w:rFonts w:ascii="Arial" w:hAnsi="Arial" w:cs="Arial"/>
          <w:b/>
        </w:rPr>
        <w:t>Review of membership</w:t>
      </w:r>
    </w:p>
    <w:p w14:paraId="0F4CAEF2" w14:textId="77777777" w:rsidR="00121C60" w:rsidRPr="005277FB" w:rsidRDefault="009C2F9F" w:rsidP="00121C60">
      <w:pPr>
        <w:tabs>
          <w:tab w:val="left" w:pos="426"/>
        </w:tabs>
        <w:rPr>
          <w:rFonts w:ascii="Arial" w:hAnsi="Arial" w:cs="Arial"/>
        </w:rPr>
      </w:pPr>
      <w:r w:rsidRPr="005277FB">
        <w:rPr>
          <w:rFonts w:ascii="Arial" w:hAnsi="Arial" w:cs="Arial"/>
        </w:rPr>
        <w:t>The membership of Schools Forum needs to reflect the proportion of pupil numbers in the different school sectors as per the Schools Forums (England) regulations 2012.</w:t>
      </w:r>
    </w:p>
    <w:p w14:paraId="0BE020A8" w14:textId="77777777" w:rsidR="009C2F9F" w:rsidRPr="005277FB" w:rsidRDefault="00055A45" w:rsidP="00121C60">
      <w:pPr>
        <w:tabs>
          <w:tab w:val="left" w:pos="426"/>
        </w:tabs>
        <w:rPr>
          <w:rFonts w:ascii="Arial" w:hAnsi="Arial" w:cs="Arial"/>
        </w:rPr>
      </w:pPr>
      <w:r w:rsidRPr="005277FB">
        <w:rPr>
          <w:rFonts w:ascii="Arial" w:hAnsi="Arial" w:cs="Arial"/>
        </w:rPr>
        <w:t xml:space="preserve">A list of designated substitutes for meetings is held by the authority and </w:t>
      </w:r>
      <w:r w:rsidR="0030490C" w:rsidRPr="005277FB">
        <w:rPr>
          <w:rFonts w:ascii="Arial" w:hAnsi="Arial" w:cs="Arial"/>
        </w:rPr>
        <w:t>members</w:t>
      </w:r>
      <w:r w:rsidRPr="005277FB">
        <w:rPr>
          <w:rFonts w:ascii="Arial" w:hAnsi="Arial" w:cs="Arial"/>
        </w:rPr>
        <w:t xml:space="preserve"> should contact Marilyn if </w:t>
      </w:r>
      <w:r w:rsidR="0030490C" w:rsidRPr="005277FB">
        <w:rPr>
          <w:rFonts w:ascii="Arial" w:hAnsi="Arial" w:cs="Arial"/>
        </w:rPr>
        <w:t>they</w:t>
      </w:r>
      <w:r w:rsidRPr="005277FB">
        <w:rPr>
          <w:rFonts w:ascii="Arial" w:hAnsi="Arial" w:cs="Arial"/>
        </w:rPr>
        <w:t xml:space="preserve"> are unable to attend a meeting.</w:t>
      </w:r>
    </w:p>
    <w:p w14:paraId="30517CFD" w14:textId="77777777" w:rsidR="00055A45" w:rsidRPr="005277FB" w:rsidRDefault="00055A45" w:rsidP="00121C60">
      <w:pPr>
        <w:tabs>
          <w:tab w:val="left" w:pos="426"/>
        </w:tabs>
        <w:rPr>
          <w:rFonts w:ascii="Arial" w:hAnsi="Arial" w:cs="Arial"/>
        </w:rPr>
      </w:pPr>
      <w:r w:rsidRPr="005277FB">
        <w:rPr>
          <w:rFonts w:ascii="Arial" w:hAnsi="Arial" w:cs="Arial"/>
        </w:rPr>
        <w:t xml:space="preserve">For alternative provision there is only one </w:t>
      </w:r>
      <w:r w:rsidR="00761D72" w:rsidRPr="005277FB">
        <w:rPr>
          <w:rFonts w:ascii="Arial" w:hAnsi="Arial" w:cs="Arial"/>
        </w:rPr>
        <w:t xml:space="preserve">organisation that can be represented, The Engage Trust which has now become part of The Unity Trust.  Therefore a substitute needs to come from the alternative provision part of the Trust and Rachel Thornbury is attending today on behalf of Glyn Hambling. As we only have </w:t>
      </w:r>
      <w:r w:rsidRPr="005277FB">
        <w:rPr>
          <w:rFonts w:ascii="Arial" w:hAnsi="Arial" w:cs="Arial"/>
        </w:rPr>
        <w:t>the</w:t>
      </w:r>
      <w:r w:rsidR="00761D72" w:rsidRPr="005277FB">
        <w:rPr>
          <w:rFonts w:ascii="Arial" w:hAnsi="Arial" w:cs="Arial"/>
        </w:rPr>
        <w:t xml:space="preserve"> one</w:t>
      </w:r>
      <w:r w:rsidRPr="005277FB">
        <w:rPr>
          <w:rFonts w:ascii="Arial" w:hAnsi="Arial" w:cs="Arial"/>
        </w:rPr>
        <w:t xml:space="preserve"> secondary </w:t>
      </w:r>
      <w:r w:rsidR="00761D72" w:rsidRPr="005277FB">
        <w:rPr>
          <w:rFonts w:ascii="Arial" w:hAnsi="Arial" w:cs="Arial"/>
        </w:rPr>
        <w:t xml:space="preserve">school a </w:t>
      </w:r>
      <w:r w:rsidRPr="005277FB">
        <w:rPr>
          <w:rFonts w:ascii="Arial" w:hAnsi="Arial" w:cs="Arial"/>
        </w:rPr>
        <w:t xml:space="preserve">representative </w:t>
      </w:r>
      <w:r w:rsidR="00A92E77" w:rsidRPr="005277FB">
        <w:rPr>
          <w:rFonts w:ascii="Arial" w:hAnsi="Arial" w:cs="Arial"/>
        </w:rPr>
        <w:t>has</w:t>
      </w:r>
      <w:r w:rsidRPr="005277FB">
        <w:rPr>
          <w:rFonts w:ascii="Arial" w:hAnsi="Arial" w:cs="Arial"/>
        </w:rPr>
        <w:t xml:space="preserve"> to be from </w:t>
      </w:r>
      <w:r w:rsidR="004565A5" w:rsidRPr="005277FB">
        <w:rPr>
          <w:rFonts w:ascii="Arial" w:hAnsi="Arial" w:cs="Arial"/>
        </w:rPr>
        <w:t xml:space="preserve">Aylsham </w:t>
      </w:r>
      <w:r w:rsidR="00A92E77" w:rsidRPr="005277FB">
        <w:rPr>
          <w:rFonts w:ascii="Arial" w:hAnsi="Arial" w:cs="Arial"/>
        </w:rPr>
        <w:t xml:space="preserve">High </w:t>
      </w:r>
      <w:r w:rsidR="004565A5" w:rsidRPr="005277FB">
        <w:rPr>
          <w:rFonts w:ascii="Arial" w:hAnsi="Arial" w:cs="Arial"/>
        </w:rPr>
        <w:t>School.</w:t>
      </w:r>
    </w:p>
    <w:p w14:paraId="4134B2FA" w14:textId="77777777" w:rsidR="004565A5" w:rsidRPr="005277FB" w:rsidRDefault="004565A5" w:rsidP="00121C60">
      <w:pPr>
        <w:tabs>
          <w:tab w:val="left" w:pos="426"/>
        </w:tabs>
        <w:rPr>
          <w:rFonts w:ascii="Arial" w:hAnsi="Arial" w:cs="Arial"/>
        </w:rPr>
      </w:pPr>
    </w:p>
    <w:p w14:paraId="1DC2FC16" w14:textId="77777777" w:rsidR="004565A5" w:rsidRPr="005277FB" w:rsidRDefault="004565A5" w:rsidP="00121C60">
      <w:pPr>
        <w:tabs>
          <w:tab w:val="left" w:pos="426"/>
        </w:tabs>
        <w:rPr>
          <w:rFonts w:ascii="Arial" w:hAnsi="Arial" w:cs="Arial"/>
        </w:rPr>
      </w:pPr>
      <w:r w:rsidRPr="005277FB">
        <w:rPr>
          <w:rFonts w:ascii="Arial" w:hAnsi="Arial" w:cs="Arial"/>
        </w:rPr>
        <w:t>Primary maintained representatives can be either a headteacher or a governor.</w:t>
      </w:r>
    </w:p>
    <w:p w14:paraId="5C4D949C" w14:textId="77777777" w:rsidR="004565A5" w:rsidRPr="005277FB" w:rsidRDefault="004565A5" w:rsidP="00121C60">
      <w:pPr>
        <w:tabs>
          <w:tab w:val="left" w:pos="426"/>
        </w:tabs>
        <w:rPr>
          <w:rFonts w:ascii="Arial" w:hAnsi="Arial" w:cs="Arial"/>
        </w:rPr>
      </w:pPr>
    </w:p>
    <w:p w14:paraId="274AFC7D" w14:textId="77777777" w:rsidR="00CB1E39" w:rsidRPr="005277FB" w:rsidRDefault="00CB1E39" w:rsidP="00121C60">
      <w:pPr>
        <w:tabs>
          <w:tab w:val="left" w:pos="426"/>
        </w:tabs>
        <w:rPr>
          <w:rFonts w:ascii="Arial" w:hAnsi="Arial" w:cs="Arial"/>
        </w:rPr>
      </w:pPr>
      <w:r w:rsidRPr="005277FB">
        <w:rPr>
          <w:rFonts w:ascii="Arial" w:hAnsi="Arial" w:cs="Arial"/>
        </w:rPr>
        <w:t>It was highlighted that there is still a vacancy for a PVI representative on the Forum.  Jo-anne Lamb Senior Advisor for Early Years has been asked to find someone willing to fill this position</w:t>
      </w:r>
      <w:r w:rsidR="00A92E77" w:rsidRPr="005277FB">
        <w:rPr>
          <w:rFonts w:ascii="Arial" w:hAnsi="Arial" w:cs="Arial"/>
        </w:rPr>
        <w:t>.</w:t>
      </w:r>
    </w:p>
    <w:p w14:paraId="02C51CC2" w14:textId="77777777" w:rsidR="00CB1E39" w:rsidRPr="005277FB" w:rsidRDefault="00CB1E39" w:rsidP="00121C60">
      <w:pPr>
        <w:tabs>
          <w:tab w:val="left" w:pos="426"/>
        </w:tabs>
        <w:rPr>
          <w:rFonts w:ascii="Arial" w:hAnsi="Arial" w:cs="Arial"/>
        </w:rPr>
      </w:pPr>
      <w:r w:rsidRPr="005277FB">
        <w:rPr>
          <w:rFonts w:ascii="Arial" w:hAnsi="Arial" w:cs="Arial"/>
        </w:rPr>
        <w:t>.</w:t>
      </w:r>
    </w:p>
    <w:p w14:paraId="5EECEDAE" w14:textId="77777777" w:rsidR="009C2F9F" w:rsidRPr="005277FB" w:rsidRDefault="00055A45" w:rsidP="00121C60">
      <w:pPr>
        <w:tabs>
          <w:tab w:val="left" w:pos="426"/>
        </w:tabs>
        <w:rPr>
          <w:rFonts w:ascii="Arial" w:hAnsi="Arial" w:cs="Arial"/>
          <w:b/>
        </w:rPr>
      </w:pPr>
      <w:r w:rsidRPr="005277FB">
        <w:rPr>
          <w:rFonts w:ascii="Arial" w:hAnsi="Arial" w:cs="Arial"/>
          <w:b/>
        </w:rPr>
        <w:t>The l</w:t>
      </w:r>
      <w:r w:rsidRPr="005277FB">
        <w:rPr>
          <w:rFonts w:ascii="Arial" w:hAnsi="Arial" w:cs="Arial"/>
          <w:b/>
          <w:szCs w:val="20"/>
        </w:rPr>
        <w:t>ocal authority is required to review the membership of Schools Forum on a regular basis in line with updated pupil numbers.  The representation remains correct.  This paper is for information only and no changes are required to membership at this time.</w:t>
      </w:r>
    </w:p>
    <w:p w14:paraId="426716B0" w14:textId="77777777" w:rsidR="009C2F9F" w:rsidRPr="005277FB" w:rsidRDefault="009C2F9F" w:rsidP="00121C60">
      <w:pPr>
        <w:tabs>
          <w:tab w:val="left" w:pos="426"/>
        </w:tabs>
        <w:rPr>
          <w:rFonts w:ascii="Arial" w:hAnsi="Arial" w:cs="Arial"/>
          <w:b/>
        </w:rPr>
      </w:pPr>
    </w:p>
    <w:p w14:paraId="07DE2CB1" w14:textId="77777777" w:rsidR="008E37A4" w:rsidRPr="005277FB" w:rsidRDefault="00D858A4" w:rsidP="00D858A4">
      <w:pPr>
        <w:pStyle w:val="ListParagraph"/>
        <w:numPr>
          <w:ilvl w:val="0"/>
          <w:numId w:val="1"/>
        </w:numPr>
        <w:tabs>
          <w:tab w:val="left" w:pos="426"/>
        </w:tabs>
        <w:ind w:hanging="720"/>
        <w:rPr>
          <w:rFonts w:ascii="Arial" w:hAnsi="Arial" w:cs="Arial"/>
          <w:b/>
        </w:rPr>
      </w:pPr>
      <w:r w:rsidRPr="005277FB">
        <w:rPr>
          <w:rFonts w:ascii="Arial" w:hAnsi="Arial" w:cs="Arial"/>
          <w:b/>
        </w:rPr>
        <w:t>Minutes of meeting held on 22 November 2019</w:t>
      </w:r>
    </w:p>
    <w:p w14:paraId="7165321A" w14:textId="77777777" w:rsidR="00D858A4" w:rsidRPr="005277FB" w:rsidRDefault="00D858A4" w:rsidP="00D858A4">
      <w:pPr>
        <w:tabs>
          <w:tab w:val="left" w:pos="426"/>
        </w:tabs>
        <w:rPr>
          <w:rFonts w:ascii="Arial" w:hAnsi="Arial" w:cs="Arial"/>
        </w:rPr>
      </w:pPr>
      <w:r w:rsidRPr="005277FB">
        <w:rPr>
          <w:rFonts w:ascii="Arial" w:hAnsi="Arial" w:cs="Arial"/>
        </w:rPr>
        <w:t>The minutes were accepted as a true record of the meeting.</w:t>
      </w:r>
    </w:p>
    <w:p w14:paraId="52400B4D" w14:textId="77777777" w:rsidR="00AA198C" w:rsidRPr="005277FB" w:rsidRDefault="00AA198C" w:rsidP="00121C60">
      <w:pPr>
        <w:tabs>
          <w:tab w:val="left" w:pos="426"/>
        </w:tabs>
        <w:rPr>
          <w:rFonts w:ascii="Arial" w:hAnsi="Arial" w:cs="Arial"/>
          <w:b/>
        </w:rPr>
      </w:pPr>
    </w:p>
    <w:p w14:paraId="7DFE6C8D" w14:textId="77777777" w:rsidR="00AA198C" w:rsidRPr="005277FB" w:rsidRDefault="00D858A4" w:rsidP="00121C60">
      <w:pPr>
        <w:tabs>
          <w:tab w:val="left" w:pos="426"/>
        </w:tabs>
        <w:rPr>
          <w:rFonts w:ascii="Arial" w:hAnsi="Arial" w:cs="Arial"/>
          <w:b/>
        </w:rPr>
      </w:pPr>
      <w:r w:rsidRPr="005277FB">
        <w:rPr>
          <w:rFonts w:ascii="Arial" w:hAnsi="Arial" w:cs="Arial"/>
          <w:b/>
        </w:rPr>
        <w:t>Matters Arising</w:t>
      </w:r>
    </w:p>
    <w:p w14:paraId="2497466D" w14:textId="77777777" w:rsidR="00D858A4" w:rsidRPr="005277FB" w:rsidRDefault="00D858A4" w:rsidP="00B211EE">
      <w:pPr>
        <w:pStyle w:val="ListParagraph"/>
        <w:numPr>
          <w:ilvl w:val="0"/>
          <w:numId w:val="2"/>
        </w:numPr>
        <w:tabs>
          <w:tab w:val="left" w:pos="426"/>
        </w:tabs>
        <w:ind w:hanging="720"/>
        <w:rPr>
          <w:rFonts w:ascii="Arial" w:hAnsi="Arial" w:cs="Arial"/>
        </w:rPr>
      </w:pPr>
      <w:r w:rsidRPr="005277FB">
        <w:rPr>
          <w:rFonts w:ascii="Arial" w:hAnsi="Arial" w:cs="Arial"/>
        </w:rPr>
        <w:t>Admissions appeals – agenda item.</w:t>
      </w:r>
    </w:p>
    <w:p w14:paraId="5A7577F9" w14:textId="77777777" w:rsidR="00D858A4" w:rsidRPr="005277FB" w:rsidRDefault="00D858A4" w:rsidP="00121C60">
      <w:pPr>
        <w:tabs>
          <w:tab w:val="left" w:pos="426"/>
        </w:tabs>
        <w:rPr>
          <w:rFonts w:ascii="Arial" w:hAnsi="Arial" w:cs="Arial"/>
        </w:rPr>
      </w:pPr>
    </w:p>
    <w:p w14:paraId="67886405" w14:textId="77777777" w:rsidR="00D858A4" w:rsidRPr="005277FB" w:rsidRDefault="00D858A4" w:rsidP="00B211EE">
      <w:pPr>
        <w:pStyle w:val="ListParagraph"/>
        <w:numPr>
          <w:ilvl w:val="0"/>
          <w:numId w:val="2"/>
        </w:numPr>
        <w:tabs>
          <w:tab w:val="left" w:pos="426"/>
        </w:tabs>
        <w:ind w:hanging="720"/>
        <w:rPr>
          <w:rFonts w:ascii="Arial" w:hAnsi="Arial" w:cs="Arial"/>
        </w:rPr>
      </w:pPr>
      <w:r w:rsidRPr="005277FB">
        <w:rPr>
          <w:rFonts w:ascii="Arial" w:hAnsi="Arial" w:cs="Arial"/>
        </w:rPr>
        <w:t>Buyback of Services</w:t>
      </w:r>
    </w:p>
    <w:p w14:paraId="7672087A" w14:textId="77777777" w:rsidR="00D858A4" w:rsidRPr="005277FB" w:rsidRDefault="00D858A4" w:rsidP="00121C60">
      <w:pPr>
        <w:tabs>
          <w:tab w:val="left" w:pos="426"/>
        </w:tabs>
        <w:rPr>
          <w:rFonts w:ascii="Arial" w:hAnsi="Arial" w:cs="Arial"/>
        </w:rPr>
      </w:pPr>
      <w:r w:rsidRPr="005277FB">
        <w:rPr>
          <w:rFonts w:ascii="Arial" w:hAnsi="Arial" w:cs="Arial"/>
        </w:rPr>
        <w:t>This was accepted at last forum meeting however the maintained special school representative said she wanted to follow this up</w:t>
      </w:r>
      <w:r w:rsidR="0030490C" w:rsidRPr="005277FB">
        <w:rPr>
          <w:rFonts w:ascii="Arial" w:hAnsi="Arial" w:cs="Arial"/>
        </w:rPr>
        <w:t>.</w:t>
      </w:r>
      <w:r w:rsidRPr="005277FB">
        <w:rPr>
          <w:rFonts w:ascii="Arial" w:hAnsi="Arial" w:cs="Arial"/>
        </w:rPr>
        <w:t xml:space="preserve"> </w:t>
      </w:r>
      <w:r w:rsidR="0030490C" w:rsidRPr="005277FB">
        <w:rPr>
          <w:rFonts w:ascii="Arial" w:hAnsi="Arial" w:cs="Arial"/>
        </w:rPr>
        <w:t>It</w:t>
      </w:r>
      <w:r w:rsidRPr="005277FB">
        <w:rPr>
          <w:rFonts w:ascii="Arial" w:hAnsi="Arial" w:cs="Arial"/>
        </w:rPr>
        <w:t xml:space="preserve"> has now </w:t>
      </w:r>
      <w:r w:rsidR="0030490C" w:rsidRPr="005277FB">
        <w:rPr>
          <w:rFonts w:ascii="Arial" w:hAnsi="Arial" w:cs="Arial"/>
        </w:rPr>
        <w:t xml:space="preserve">been </w:t>
      </w:r>
      <w:r w:rsidRPr="005277FB">
        <w:rPr>
          <w:rFonts w:ascii="Arial" w:hAnsi="Arial" w:cs="Arial"/>
        </w:rPr>
        <w:t>confirmed that special maintained schools will buy back services in a similar way t</w:t>
      </w:r>
      <w:r w:rsidR="007A1114" w:rsidRPr="005277FB">
        <w:rPr>
          <w:rFonts w:ascii="Arial" w:hAnsi="Arial" w:cs="Arial"/>
        </w:rPr>
        <w:t>hat</w:t>
      </w:r>
      <w:r w:rsidRPr="005277FB">
        <w:rPr>
          <w:rFonts w:ascii="Arial" w:hAnsi="Arial" w:cs="Arial"/>
        </w:rPr>
        <w:t xml:space="preserve"> maintained schools</w:t>
      </w:r>
      <w:r w:rsidR="007A1114" w:rsidRPr="005277FB">
        <w:rPr>
          <w:rFonts w:ascii="Arial" w:hAnsi="Arial" w:cs="Arial"/>
        </w:rPr>
        <w:t xml:space="preserve"> buy into de-delegated services</w:t>
      </w:r>
      <w:r w:rsidRPr="005277FB">
        <w:rPr>
          <w:rFonts w:ascii="Arial" w:hAnsi="Arial" w:cs="Arial"/>
        </w:rPr>
        <w:t>.</w:t>
      </w:r>
    </w:p>
    <w:p w14:paraId="0FBC2968" w14:textId="77777777" w:rsidR="007A1114" w:rsidRPr="005277FB" w:rsidRDefault="007A1114" w:rsidP="00121C60">
      <w:pPr>
        <w:tabs>
          <w:tab w:val="left" w:pos="426"/>
        </w:tabs>
        <w:rPr>
          <w:rFonts w:ascii="Arial" w:hAnsi="Arial" w:cs="Arial"/>
        </w:rPr>
      </w:pPr>
      <w:r w:rsidRPr="005277FB">
        <w:rPr>
          <w:rFonts w:ascii="Arial" w:hAnsi="Arial" w:cs="Arial"/>
        </w:rPr>
        <w:t>Keith Bates has confirmed that Special School Academies do not want to buyback services.</w:t>
      </w:r>
    </w:p>
    <w:p w14:paraId="408D42A3" w14:textId="77777777" w:rsidR="007A1114" w:rsidRPr="005277FB" w:rsidRDefault="007A1114" w:rsidP="00121C60">
      <w:pPr>
        <w:tabs>
          <w:tab w:val="left" w:pos="426"/>
        </w:tabs>
        <w:rPr>
          <w:rFonts w:ascii="Arial" w:hAnsi="Arial" w:cs="Arial"/>
        </w:rPr>
      </w:pPr>
    </w:p>
    <w:p w14:paraId="0642487A" w14:textId="77777777" w:rsidR="000645CE" w:rsidRPr="005277FB" w:rsidRDefault="009C4557" w:rsidP="00121C60">
      <w:pPr>
        <w:tabs>
          <w:tab w:val="left" w:pos="426"/>
        </w:tabs>
        <w:rPr>
          <w:rFonts w:ascii="Arial" w:hAnsi="Arial" w:cs="Arial"/>
        </w:rPr>
      </w:pPr>
      <w:r w:rsidRPr="005277FB">
        <w:rPr>
          <w:rFonts w:ascii="Arial" w:hAnsi="Arial" w:cs="Arial"/>
        </w:rPr>
        <w:t>Increased special school places – quality of referrals</w:t>
      </w:r>
    </w:p>
    <w:p w14:paraId="37E31AF5" w14:textId="77777777" w:rsidR="009C4557" w:rsidRPr="005277FB" w:rsidRDefault="009C4557" w:rsidP="00121C60">
      <w:pPr>
        <w:tabs>
          <w:tab w:val="left" w:pos="426"/>
        </w:tabs>
        <w:rPr>
          <w:rFonts w:ascii="Arial" w:hAnsi="Arial" w:cs="Arial"/>
        </w:rPr>
      </w:pPr>
      <w:r w:rsidRPr="005277FB">
        <w:rPr>
          <w:rFonts w:ascii="Arial" w:hAnsi="Arial" w:cs="Arial"/>
        </w:rPr>
        <w:t>Sarah Young raised this at the last meeting and has since contacted us to confirm she has spoken to Barbara</w:t>
      </w:r>
      <w:r w:rsidR="006914D2" w:rsidRPr="005277FB">
        <w:rPr>
          <w:rFonts w:ascii="Arial" w:hAnsi="Arial" w:cs="Arial"/>
        </w:rPr>
        <w:t xml:space="preserve"> Kewn, Interim Senior SEND Manager, </w:t>
      </w:r>
      <w:r w:rsidRPr="005277FB">
        <w:rPr>
          <w:rFonts w:ascii="Arial" w:hAnsi="Arial" w:cs="Arial"/>
        </w:rPr>
        <w:t xml:space="preserve">and it has been </w:t>
      </w:r>
      <w:r w:rsidRPr="005277FB">
        <w:rPr>
          <w:rFonts w:ascii="Arial" w:hAnsi="Arial" w:cs="Arial"/>
        </w:rPr>
        <w:lastRenderedPageBreak/>
        <w:t>agreed to amen</w:t>
      </w:r>
      <w:r w:rsidR="00BA3838" w:rsidRPr="005277FB">
        <w:rPr>
          <w:rFonts w:ascii="Arial" w:hAnsi="Arial" w:cs="Arial"/>
        </w:rPr>
        <w:t>d</w:t>
      </w:r>
      <w:r w:rsidRPr="005277FB">
        <w:rPr>
          <w:rFonts w:ascii="Arial" w:hAnsi="Arial" w:cs="Arial"/>
        </w:rPr>
        <w:t xml:space="preserve"> the </w:t>
      </w:r>
      <w:r w:rsidR="00BA3838" w:rsidRPr="005277FB">
        <w:rPr>
          <w:rFonts w:ascii="Arial" w:hAnsi="Arial" w:cs="Arial"/>
        </w:rPr>
        <w:t>r</w:t>
      </w:r>
      <w:r w:rsidRPr="005277FB">
        <w:rPr>
          <w:rFonts w:ascii="Arial" w:hAnsi="Arial" w:cs="Arial"/>
        </w:rPr>
        <w:t>eferral forms to make them fit for purpose</w:t>
      </w:r>
      <w:r w:rsidR="00BA3838" w:rsidRPr="005277FB">
        <w:rPr>
          <w:rFonts w:ascii="Arial" w:hAnsi="Arial" w:cs="Arial"/>
        </w:rPr>
        <w:t xml:space="preserve"> and to include better information.</w:t>
      </w:r>
    </w:p>
    <w:p w14:paraId="1E8DEA0B" w14:textId="77777777" w:rsidR="006914D2" w:rsidRPr="005277FB" w:rsidRDefault="006914D2" w:rsidP="00121C60">
      <w:pPr>
        <w:tabs>
          <w:tab w:val="left" w:pos="426"/>
        </w:tabs>
        <w:rPr>
          <w:rFonts w:ascii="Arial" w:hAnsi="Arial" w:cs="Arial"/>
        </w:rPr>
      </w:pPr>
    </w:p>
    <w:p w14:paraId="455874F3" w14:textId="77777777" w:rsidR="00BA3838" w:rsidRPr="005277FB" w:rsidRDefault="006914D2" w:rsidP="00121C60">
      <w:pPr>
        <w:tabs>
          <w:tab w:val="left" w:pos="426"/>
        </w:tabs>
        <w:rPr>
          <w:rFonts w:ascii="Arial" w:hAnsi="Arial" w:cs="Arial"/>
        </w:rPr>
      </w:pPr>
      <w:r w:rsidRPr="005277FB">
        <w:rPr>
          <w:rFonts w:ascii="Arial" w:hAnsi="Arial" w:cs="Arial"/>
        </w:rPr>
        <w:t>Special school heads have attended a recent training day for SEND Operations and were able to talk to the workforce about the nature of their schools and the pupil profile</w:t>
      </w:r>
      <w:r w:rsidR="00BA3838" w:rsidRPr="005277FB">
        <w:rPr>
          <w:rFonts w:ascii="Arial" w:hAnsi="Arial" w:cs="Arial"/>
        </w:rPr>
        <w:t>.</w:t>
      </w:r>
    </w:p>
    <w:p w14:paraId="6D8B56A8" w14:textId="77777777" w:rsidR="00BA3838" w:rsidRPr="005277FB" w:rsidRDefault="00BA3838" w:rsidP="00121C60">
      <w:pPr>
        <w:tabs>
          <w:tab w:val="left" w:pos="426"/>
        </w:tabs>
        <w:rPr>
          <w:rFonts w:ascii="Arial" w:hAnsi="Arial" w:cs="Arial"/>
        </w:rPr>
      </w:pPr>
    </w:p>
    <w:p w14:paraId="158856B5" w14:textId="77777777" w:rsidR="0030490C" w:rsidRPr="005277FB" w:rsidRDefault="0030490C" w:rsidP="00121C60">
      <w:pPr>
        <w:tabs>
          <w:tab w:val="left" w:pos="426"/>
        </w:tabs>
        <w:rPr>
          <w:rFonts w:ascii="Arial" w:hAnsi="Arial" w:cs="Arial"/>
        </w:rPr>
      </w:pPr>
    </w:p>
    <w:p w14:paraId="2A7311FB" w14:textId="77777777" w:rsidR="00B211EE" w:rsidRPr="005277FB" w:rsidRDefault="00412074" w:rsidP="007E7EBF">
      <w:pPr>
        <w:pStyle w:val="ListParagraph"/>
        <w:numPr>
          <w:ilvl w:val="0"/>
          <w:numId w:val="1"/>
        </w:numPr>
        <w:tabs>
          <w:tab w:val="left" w:pos="426"/>
        </w:tabs>
        <w:ind w:hanging="720"/>
        <w:rPr>
          <w:rFonts w:ascii="Arial" w:hAnsi="Arial" w:cs="Arial"/>
          <w:b/>
        </w:rPr>
      </w:pPr>
      <w:r w:rsidRPr="005277FB">
        <w:rPr>
          <w:rFonts w:ascii="Arial" w:hAnsi="Arial" w:cs="Arial"/>
          <w:b/>
        </w:rPr>
        <w:t>High Needs</w:t>
      </w:r>
      <w:r w:rsidR="007E7EBF" w:rsidRPr="005277FB">
        <w:rPr>
          <w:rFonts w:ascii="Arial" w:hAnsi="Arial" w:cs="Arial"/>
          <w:b/>
        </w:rPr>
        <w:t xml:space="preserve"> Update from Nicki Rider</w:t>
      </w:r>
    </w:p>
    <w:p w14:paraId="1B8594D1" w14:textId="77777777" w:rsidR="006914D2" w:rsidRPr="005277FB" w:rsidRDefault="006914D2" w:rsidP="006914D2">
      <w:pPr>
        <w:pStyle w:val="ListParagraph"/>
        <w:tabs>
          <w:tab w:val="left" w:pos="426"/>
        </w:tabs>
        <w:rPr>
          <w:rFonts w:ascii="Arial" w:hAnsi="Arial" w:cs="Arial"/>
          <w:b/>
        </w:rPr>
      </w:pPr>
    </w:p>
    <w:p w14:paraId="6EAAC61A" w14:textId="77777777" w:rsidR="006914D2" w:rsidRPr="005277FB" w:rsidRDefault="006914D2" w:rsidP="007E7EBF">
      <w:pPr>
        <w:tabs>
          <w:tab w:val="left" w:pos="426"/>
        </w:tabs>
        <w:rPr>
          <w:rFonts w:ascii="Arial" w:hAnsi="Arial" w:cs="Arial"/>
        </w:rPr>
      </w:pPr>
      <w:r w:rsidRPr="005277FB">
        <w:rPr>
          <w:rFonts w:ascii="Arial" w:hAnsi="Arial" w:cs="Arial"/>
        </w:rPr>
        <w:t xml:space="preserve">Nicki attended in lieu of Michael Bateman. </w:t>
      </w:r>
    </w:p>
    <w:p w14:paraId="287ECBC8" w14:textId="77777777" w:rsidR="007E7EBF" w:rsidRPr="005277FB" w:rsidRDefault="007E7EBF" w:rsidP="007E7EBF">
      <w:pPr>
        <w:tabs>
          <w:tab w:val="left" w:pos="426"/>
        </w:tabs>
        <w:rPr>
          <w:rFonts w:ascii="Arial" w:hAnsi="Arial" w:cs="Arial"/>
        </w:rPr>
      </w:pPr>
    </w:p>
    <w:p w14:paraId="235C86B5" w14:textId="77777777" w:rsidR="007E7EBF" w:rsidRPr="005277FB" w:rsidRDefault="00E12F81" w:rsidP="007E7EBF">
      <w:pPr>
        <w:tabs>
          <w:tab w:val="left" w:pos="426"/>
        </w:tabs>
        <w:rPr>
          <w:rFonts w:ascii="Arial" w:hAnsi="Arial" w:cs="Arial"/>
          <w:b/>
        </w:rPr>
      </w:pPr>
      <w:r w:rsidRPr="005277FB">
        <w:rPr>
          <w:rFonts w:ascii="Arial" w:hAnsi="Arial" w:cs="Arial"/>
          <w:b/>
        </w:rPr>
        <w:t>The High Needs Block report is in 3 sections</w:t>
      </w:r>
    </w:p>
    <w:p w14:paraId="2FA8996F" w14:textId="77777777" w:rsidR="007F24CC" w:rsidRPr="005277FB" w:rsidRDefault="007F24CC" w:rsidP="007F24CC">
      <w:pPr>
        <w:tabs>
          <w:tab w:val="left" w:pos="426"/>
        </w:tabs>
        <w:rPr>
          <w:rFonts w:ascii="Arial" w:hAnsi="Arial" w:cs="Arial"/>
          <w:b/>
        </w:rPr>
      </w:pPr>
    </w:p>
    <w:p w14:paraId="7212FC55" w14:textId="77777777" w:rsidR="00E12F81" w:rsidRPr="005277FB" w:rsidRDefault="00E12F81" w:rsidP="007F24CC">
      <w:pPr>
        <w:tabs>
          <w:tab w:val="left" w:pos="426"/>
        </w:tabs>
        <w:rPr>
          <w:rFonts w:ascii="Arial" w:hAnsi="Arial" w:cs="Arial"/>
          <w:u w:val="single"/>
        </w:rPr>
      </w:pPr>
      <w:r w:rsidRPr="005277FB">
        <w:rPr>
          <w:rFonts w:ascii="Arial" w:hAnsi="Arial" w:cs="Arial"/>
          <w:u w:val="single"/>
        </w:rPr>
        <w:t>Budget position update</w:t>
      </w:r>
    </w:p>
    <w:p w14:paraId="5D672DE1" w14:textId="77777777" w:rsidR="001F4CC8" w:rsidRPr="005277FB" w:rsidRDefault="00E12F81" w:rsidP="007E7EBF">
      <w:pPr>
        <w:tabs>
          <w:tab w:val="left" w:pos="426"/>
        </w:tabs>
        <w:rPr>
          <w:rFonts w:ascii="Arial" w:hAnsi="Arial" w:cs="Arial"/>
        </w:rPr>
      </w:pPr>
      <w:r w:rsidRPr="005277FB">
        <w:rPr>
          <w:rFonts w:ascii="Arial" w:hAnsi="Arial" w:cs="Arial"/>
        </w:rPr>
        <w:t xml:space="preserve">Provides the period </w:t>
      </w:r>
      <w:r w:rsidR="00FF23B7" w:rsidRPr="005277FB">
        <w:rPr>
          <w:rFonts w:ascii="Arial" w:hAnsi="Arial" w:cs="Arial"/>
        </w:rPr>
        <w:t xml:space="preserve">8 position showing a </w:t>
      </w:r>
      <w:r w:rsidR="0071015A" w:rsidRPr="005277FB">
        <w:rPr>
          <w:rFonts w:ascii="Arial" w:hAnsi="Arial" w:cs="Arial"/>
        </w:rPr>
        <w:t xml:space="preserve">forecasted </w:t>
      </w:r>
      <w:r w:rsidR="00FF23B7" w:rsidRPr="005277FB">
        <w:rPr>
          <w:rFonts w:ascii="Arial" w:hAnsi="Arial" w:cs="Arial"/>
        </w:rPr>
        <w:t>deficit of just under £</w:t>
      </w:r>
      <w:r w:rsidR="006914D2" w:rsidRPr="005277FB">
        <w:rPr>
          <w:rFonts w:ascii="Arial" w:hAnsi="Arial" w:cs="Arial"/>
        </w:rPr>
        <w:t>7.</w:t>
      </w:r>
      <w:r w:rsidR="00E6548D" w:rsidRPr="005277FB">
        <w:rPr>
          <w:rFonts w:ascii="Arial" w:hAnsi="Arial" w:cs="Arial"/>
        </w:rPr>
        <w:t>932</w:t>
      </w:r>
      <w:r w:rsidR="006914D2" w:rsidRPr="005277FB">
        <w:rPr>
          <w:rFonts w:ascii="Arial" w:hAnsi="Arial" w:cs="Arial"/>
        </w:rPr>
        <w:t>m</w:t>
      </w:r>
      <w:r w:rsidR="00800086">
        <w:rPr>
          <w:rFonts w:ascii="Arial" w:hAnsi="Arial" w:cs="Arial"/>
        </w:rPr>
        <w:t>;</w:t>
      </w:r>
      <w:r w:rsidR="00FF23B7" w:rsidRPr="005277FB">
        <w:rPr>
          <w:rFonts w:ascii="Arial" w:hAnsi="Arial" w:cs="Arial"/>
        </w:rPr>
        <w:t xml:space="preserve"> an increase of £0.214m</w:t>
      </w:r>
      <w:r w:rsidR="006914D2" w:rsidRPr="005277FB">
        <w:rPr>
          <w:rFonts w:ascii="Arial" w:hAnsi="Arial" w:cs="Arial"/>
        </w:rPr>
        <w:t xml:space="preserve"> on last period</w:t>
      </w:r>
      <w:r w:rsidR="00FF23B7" w:rsidRPr="005277FB">
        <w:rPr>
          <w:rFonts w:ascii="Arial" w:hAnsi="Arial" w:cs="Arial"/>
        </w:rPr>
        <w:t>.</w:t>
      </w:r>
      <w:r w:rsidR="001F4CC8" w:rsidRPr="005277FB">
        <w:rPr>
          <w:rFonts w:ascii="Arial" w:hAnsi="Arial" w:cs="Arial"/>
        </w:rPr>
        <w:t xml:space="preserve">  There has been</w:t>
      </w:r>
      <w:r w:rsidR="0030490C" w:rsidRPr="005277FB">
        <w:rPr>
          <w:rFonts w:ascii="Arial" w:hAnsi="Arial" w:cs="Arial"/>
        </w:rPr>
        <w:t xml:space="preserve"> an</w:t>
      </w:r>
      <w:r w:rsidR="001F4CC8" w:rsidRPr="005277FB">
        <w:rPr>
          <w:rFonts w:ascii="Arial" w:hAnsi="Arial" w:cs="Arial"/>
        </w:rPr>
        <w:t xml:space="preserve"> increase in </w:t>
      </w:r>
      <w:r w:rsidR="006914D2" w:rsidRPr="005277FB">
        <w:rPr>
          <w:rFonts w:ascii="Arial" w:hAnsi="Arial" w:cs="Arial"/>
        </w:rPr>
        <w:t xml:space="preserve">Single and Joint </w:t>
      </w:r>
      <w:r w:rsidR="0030490C" w:rsidRPr="005277FB">
        <w:rPr>
          <w:rFonts w:ascii="Arial" w:hAnsi="Arial" w:cs="Arial"/>
        </w:rPr>
        <w:t>P</w:t>
      </w:r>
      <w:r w:rsidR="001F4CC8" w:rsidRPr="005277FB">
        <w:rPr>
          <w:rFonts w:ascii="Arial" w:hAnsi="Arial" w:cs="Arial"/>
        </w:rPr>
        <w:t>lacements, Personal Budgets, Alternative Education and Specialist Equipment.</w:t>
      </w:r>
    </w:p>
    <w:p w14:paraId="5A580B3F" w14:textId="77777777" w:rsidR="001F4CC8" w:rsidRPr="005277FB" w:rsidRDefault="001F4CC8" w:rsidP="007E7EBF">
      <w:pPr>
        <w:tabs>
          <w:tab w:val="left" w:pos="426"/>
        </w:tabs>
        <w:rPr>
          <w:rFonts w:ascii="Arial" w:hAnsi="Arial" w:cs="Arial"/>
        </w:rPr>
      </w:pPr>
      <w:r w:rsidRPr="005277FB">
        <w:rPr>
          <w:rFonts w:ascii="Arial" w:hAnsi="Arial" w:cs="Arial"/>
        </w:rPr>
        <w:t>For</w:t>
      </w:r>
      <w:r w:rsidR="00137222" w:rsidRPr="005277FB">
        <w:rPr>
          <w:rFonts w:ascii="Arial" w:hAnsi="Arial" w:cs="Arial"/>
        </w:rPr>
        <w:t>u</w:t>
      </w:r>
      <w:r w:rsidRPr="005277FB">
        <w:rPr>
          <w:rFonts w:ascii="Arial" w:hAnsi="Arial" w:cs="Arial"/>
        </w:rPr>
        <w:t>m is asked to note the current position.</w:t>
      </w:r>
    </w:p>
    <w:p w14:paraId="7EB4490C" w14:textId="77777777" w:rsidR="001F4CC8" w:rsidRPr="005277FB" w:rsidRDefault="001F4CC8" w:rsidP="001F4CC8">
      <w:pPr>
        <w:tabs>
          <w:tab w:val="left" w:pos="426"/>
        </w:tabs>
        <w:rPr>
          <w:rFonts w:ascii="Arial" w:hAnsi="Arial" w:cs="Arial"/>
          <w:u w:val="single"/>
        </w:rPr>
      </w:pPr>
    </w:p>
    <w:p w14:paraId="65635767" w14:textId="77777777" w:rsidR="001F4CC8" w:rsidRPr="005277FB" w:rsidRDefault="001F4CC8" w:rsidP="001F4CC8">
      <w:pPr>
        <w:tabs>
          <w:tab w:val="left" w:pos="426"/>
        </w:tabs>
        <w:rPr>
          <w:rFonts w:ascii="Arial" w:hAnsi="Arial" w:cs="Arial"/>
          <w:u w:val="single"/>
        </w:rPr>
      </w:pPr>
      <w:r w:rsidRPr="005277FB">
        <w:rPr>
          <w:rFonts w:ascii="Arial" w:hAnsi="Arial" w:cs="Arial"/>
          <w:u w:val="single"/>
        </w:rPr>
        <w:t>High Needs Block 5-year recovery plan update</w:t>
      </w:r>
    </w:p>
    <w:p w14:paraId="2F1D08F9" w14:textId="77777777" w:rsidR="00FF23B7" w:rsidRPr="005277FB" w:rsidRDefault="00FF23B7" w:rsidP="007E7EBF">
      <w:pPr>
        <w:tabs>
          <w:tab w:val="left" w:pos="426"/>
        </w:tabs>
        <w:rPr>
          <w:rFonts w:ascii="Arial" w:hAnsi="Arial" w:cs="Arial"/>
        </w:rPr>
      </w:pPr>
      <w:r w:rsidRPr="005277FB">
        <w:rPr>
          <w:rFonts w:ascii="Arial" w:hAnsi="Arial" w:cs="Arial"/>
        </w:rPr>
        <w:t xml:space="preserve">There is no current-in-year position information due to an impending meeting with the </w:t>
      </w:r>
      <w:r w:rsidR="00CC06C9" w:rsidRPr="005277FB">
        <w:rPr>
          <w:rFonts w:ascii="Arial" w:hAnsi="Arial" w:cs="Arial"/>
        </w:rPr>
        <w:t>Department for Education (DfE)</w:t>
      </w:r>
      <w:r w:rsidRPr="005277FB">
        <w:rPr>
          <w:rFonts w:ascii="Arial" w:hAnsi="Arial" w:cs="Arial"/>
        </w:rPr>
        <w:t xml:space="preserve"> on 9 March</w:t>
      </w:r>
      <w:r w:rsidR="001F4CC8" w:rsidRPr="005277FB">
        <w:rPr>
          <w:rFonts w:ascii="Arial" w:hAnsi="Arial" w:cs="Arial"/>
        </w:rPr>
        <w:t>.</w:t>
      </w:r>
      <w:r w:rsidRPr="005277FB">
        <w:rPr>
          <w:rFonts w:ascii="Arial" w:hAnsi="Arial" w:cs="Arial"/>
        </w:rPr>
        <w:t xml:space="preserve"> </w:t>
      </w:r>
      <w:r w:rsidR="001F4CC8" w:rsidRPr="005277FB">
        <w:rPr>
          <w:rFonts w:ascii="Arial" w:hAnsi="Arial" w:cs="Arial"/>
        </w:rPr>
        <w:t xml:space="preserve">The DfE want to scrutinise our recovery plan and this may have an impact on our overall deficit. There will be key </w:t>
      </w:r>
      <w:r w:rsidR="0030490C" w:rsidRPr="005277FB">
        <w:rPr>
          <w:rFonts w:ascii="Arial" w:hAnsi="Arial" w:cs="Arial"/>
        </w:rPr>
        <w:t>feedback</w:t>
      </w:r>
      <w:r w:rsidR="001F4CC8" w:rsidRPr="005277FB">
        <w:rPr>
          <w:rFonts w:ascii="Arial" w:hAnsi="Arial" w:cs="Arial"/>
        </w:rPr>
        <w:t xml:space="preserve"> from this meeting and more</w:t>
      </w:r>
      <w:r w:rsidRPr="005277FB">
        <w:rPr>
          <w:rFonts w:ascii="Arial" w:hAnsi="Arial" w:cs="Arial"/>
        </w:rPr>
        <w:t xml:space="preserve"> comprehensive information will be available at the March School Forum meeting.</w:t>
      </w:r>
    </w:p>
    <w:p w14:paraId="07EE0A48" w14:textId="77777777" w:rsidR="00736C66" w:rsidRPr="005277FB" w:rsidRDefault="00736C66" w:rsidP="007E7EBF">
      <w:pPr>
        <w:tabs>
          <w:tab w:val="left" w:pos="426"/>
        </w:tabs>
        <w:rPr>
          <w:rFonts w:ascii="Arial" w:hAnsi="Arial" w:cs="Arial"/>
        </w:rPr>
      </w:pPr>
    </w:p>
    <w:p w14:paraId="520D2D1E" w14:textId="77777777" w:rsidR="00657366" w:rsidRPr="005277FB" w:rsidRDefault="00657366" w:rsidP="007E7EBF">
      <w:pPr>
        <w:tabs>
          <w:tab w:val="left" w:pos="426"/>
        </w:tabs>
        <w:rPr>
          <w:rFonts w:ascii="Arial" w:hAnsi="Arial" w:cs="Arial"/>
        </w:rPr>
      </w:pPr>
      <w:r w:rsidRPr="005277FB">
        <w:rPr>
          <w:rFonts w:ascii="Arial" w:hAnsi="Arial" w:cs="Arial"/>
        </w:rPr>
        <w:t xml:space="preserve">Sarah Shirras will attend the meeting with the </w:t>
      </w:r>
      <w:r w:rsidR="00CC06C9" w:rsidRPr="005277FB">
        <w:rPr>
          <w:rFonts w:ascii="Arial" w:hAnsi="Arial" w:cs="Arial"/>
        </w:rPr>
        <w:t>DfE.</w:t>
      </w:r>
    </w:p>
    <w:p w14:paraId="5E88C43E" w14:textId="77777777" w:rsidR="00736C66" w:rsidRPr="005277FB" w:rsidRDefault="00736C66" w:rsidP="007E7EBF">
      <w:pPr>
        <w:tabs>
          <w:tab w:val="left" w:pos="426"/>
        </w:tabs>
        <w:rPr>
          <w:rFonts w:ascii="Arial" w:hAnsi="Arial" w:cs="Arial"/>
        </w:rPr>
      </w:pPr>
    </w:p>
    <w:p w14:paraId="3FDD7164" w14:textId="77777777" w:rsidR="00CC06C9" w:rsidRPr="005277FB" w:rsidRDefault="00CC06C9" w:rsidP="007E7EBF">
      <w:pPr>
        <w:tabs>
          <w:tab w:val="left" w:pos="426"/>
        </w:tabs>
        <w:rPr>
          <w:rFonts w:ascii="Arial" w:hAnsi="Arial" w:cs="Arial"/>
        </w:rPr>
      </w:pPr>
      <w:r w:rsidRPr="005277FB">
        <w:rPr>
          <w:rFonts w:ascii="Arial" w:hAnsi="Arial" w:cs="Arial"/>
        </w:rPr>
        <w:t>Members comments:</w:t>
      </w:r>
    </w:p>
    <w:p w14:paraId="2D53CE43" w14:textId="77777777" w:rsidR="00CC06C9" w:rsidRPr="005277FB" w:rsidRDefault="00CC06C9" w:rsidP="00CC06C9">
      <w:pPr>
        <w:pStyle w:val="ListParagraph"/>
        <w:numPr>
          <w:ilvl w:val="0"/>
          <w:numId w:val="3"/>
        </w:numPr>
        <w:tabs>
          <w:tab w:val="left" w:pos="426"/>
        </w:tabs>
        <w:ind w:hanging="578"/>
        <w:rPr>
          <w:rFonts w:ascii="Arial" w:hAnsi="Arial" w:cs="Arial"/>
        </w:rPr>
      </w:pPr>
      <w:r w:rsidRPr="005277FB">
        <w:rPr>
          <w:rFonts w:ascii="Arial" w:hAnsi="Arial" w:cs="Arial"/>
        </w:rPr>
        <w:t>key for us to understand how the DfE view the transformation plan.</w:t>
      </w:r>
    </w:p>
    <w:p w14:paraId="031CBE61" w14:textId="77777777" w:rsidR="00CC06C9" w:rsidRPr="005277FB" w:rsidRDefault="00CC06C9" w:rsidP="00CC06C9">
      <w:pPr>
        <w:pStyle w:val="ListParagraph"/>
        <w:numPr>
          <w:ilvl w:val="0"/>
          <w:numId w:val="3"/>
        </w:numPr>
        <w:tabs>
          <w:tab w:val="left" w:pos="426"/>
        </w:tabs>
        <w:ind w:hanging="578"/>
        <w:rPr>
          <w:rFonts w:ascii="Arial" w:hAnsi="Arial" w:cs="Arial"/>
        </w:rPr>
      </w:pPr>
      <w:r w:rsidRPr="005277FB">
        <w:rPr>
          <w:rFonts w:ascii="Arial" w:hAnsi="Arial" w:cs="Arial"/>
        </w:rPr>
        <w:t>understand the vulnerability of the debt</w:t>
      </w:r>
    </w:p>
    <w:p w14:paraId="00C04125" w14:textId="77777777" w:rsidR="00CC06C9" w:rsidRPr="005277FB" w:rsidRDefault="00CC06C9" w:rsidP="00CC06C9">
      <w:pPr>
        <w:pStyle w:val="ListParagraph"/>
        <w:numPr>
          <w:ilvl w:val="0"/>
          <w:numId w:val="4"/>
        </w:numPr>
        <w:tabs>
          <w:tab w:val="left" w:pos="426"/>
        </w:tabs>
        <w:rPr>
          <w:rFonts w:ascii="Arial" w:hAnsi="Arial" w:cs="Arial"/>
        </w:rPr>
      </w:pPr>
      <w:r w:rsidRPr="005277FB">
        <w:rPr>
          <w:rFonts w:ascii="Arial" w:hAnsi="Arial" w:cs="Arial"/>
        </w:rPr>
        <w:t>Interest</w:t>
      </w:r>
    </w:p>
    <w:p w14:paraId="6A8FDADE" w14:textId="77777777" w:rsidR="00CC06C9" w:rsidRPr="005277FB" w:rsidRDefault="00CC06C9" w:rsidP="00CC06C9">
      <w:pPr>
        <w:pStyle w:val="ListParagraph"/>
        <w:numPr>
          <w:ilvl w:val="0"/>
          <w:numId w:val="4"/>
        </w:numPr>
        <w:tabs>
          <w:tab w:val="left" w:pos="426"/>
        </w:tabs>
        <w:rPr>
          <w:rFonts w:ascii="Arial" w:hAnsi="Arial" w:cs="Arial"/>
        </w:rPr>
      </w:pPr>
      <w:r w:rsidRPr="005277FB">
        <w:rPr>
          <w:rFonts w:ascii="Arial" w:hAnsi="Arial" w:cs="Arial"/>
        </w:rPr>
        <w:t>government changes</w:t>
      </w:r>
    </w:p>
    <w:p w14:paraId="2BCC70DA" w14:textId="77777777" w:rsidR="00CC06C9" w:rsidRPr="005277FB" w:rsidRDefault="00CC06C9" w:rsidP="00CC06C9">
      <w:pPr>
        <w:pStyle w:val="ListParagraph"/>
        <w:numPr>
          <w:ilvl w:val="0"/>
          <w:numId w:val="3"/>
        </w:numPr>
        <w:tabs>
          <w:tab w:val="left" w:pos="426"/>
        </w:tabs>
        <w:ind w:hanging="578"/>
        <w:rPr>
          <w:rFonts w:ascii="Arial" w:hAnsi="Arial" w:cs="Arial"/>
        </w:rPr>
      </w:pPr>
      <w:r w:rsidRPr="005277FB">
        <w:rPr>
          <w:rFonts w:ascii="Arial" w:hAnsi="Arial" w:cs="Arial"/>
        </w:rPr>
        <w:t>how the recovery plan fits the bigger picture</w:t>
      </w:r>
    </w:p>
    <w:p w14:paraId="5D122BBE" w14:textId="77777777" w:rsidR="00CC06C9" w:rsidRPr="005277FB" w:rsidRDefault="00CC06C9" w:rsidP="00CC06C9">
      <w:pPr>
        <w:pStyle w:val="ListParagraph"/>
        <w:numPr>
          <w:ilvl w:val="0"/>
          <w:numId w:val="3"/>
        </w:numPr>
        <w:tabs>
          <w:tab w:val="left" w:pos="426"/>
        </w:tabs>
        <w:ind w:hanging="578"/>
        <w:rPr>
          <w:rFonts w:ascii="Arial" w:hAnsi="Arial" w:cs="Arial"/>
        </w:rPr>
      </w:pPr>
      <w:r w:rsidRPr="005277FB">
        <w:rPr>
          <w:rFonts w:ascii="Arial" w:hAnsi="Arial" w:cs="Arial"/>
        </w:rPr>
        <w:t>long term view</w:t>
      </w:r>
    </w:p>
    <w:p w14:paraId="1D24FBFB" w14:textId="77777777" w:rsidR="00D13CD2" w:rsidRPr="005277FB" w:rsidRDefault="00D13CD2" w:rsidP="00CC06C9">
      <w:pPr>
        <w:pStyle w:val="ListParagraph"/>
        <w:numPr>
          <w:ilvl w:val="0"/>
          <w:numId w:val="3"/>
        </w:numPr>
        <w:tabs>
          <w:tab w:val="left" w:pos="426"/>
        </w:tabs>
        <w:ind w:hanging="578"/>
        <w:rPr>
          <w:rFonts w:ascii="Arial" w:hAnsi="Arial" w:cs="Arial"/>
        </w:rPr>
      </w:pPr>
      <w:r w:rsidRPr="005277FB">
        <w:rPr>
          <w:rFonts w:ascii="Arial" w:hAnsi="Arial" w:cs="Arial"/>
        </w:rPr>
        <w:t>to what extent will the High Needs Block be covered by the Schools Block</w:t>
      </w:r>
    </w:p>
    <w:p w14:paraId="2EE38B80" w14:textId="77777777" w:rsidR="00CC06C9" w:rsidRPr="005277FB" w:rsidRDefault="00CC06C9" w:rsidP="00CC06C9">
      <w:pPr>
        <w:pStyle w:val="ListParagraph"/>
        <w:numPr>
          <w:ilvl w:val="0"/>
          <w:numId w:val="3"/>
        </w:numPr>
        <w:tabs>
          <w:tab w:val="left" w:pos="426"/>
        </w:tabs>
        <w:ind w:hanging="578"/>
        <w:rPr>
          <w:rFonts w:ascii="Arial" w:hAnsi="Arial" w:cs="Arial"/>
        </w:rPr>
      </w:pPr>
      <w:r w:rsidRPr="005277FB">
        <w:rPr>
          <w:rFonts w:ascii="Arial" w:hAnsi="Arial" w:cs="Arial"/>
        </w:rPr>
        <w:t>although there has been an increase all needs have to be met</w:t>
      </w:r>
    </w:p>
    <w:p w14:paraId="6A6B73A1" w14:textId="77777777" w:rsidR="007E35A1" w:rsidRPr="005277FB" w:rsidRDefault="007E35A1" w:rsidP="007E35A1">
      <w:pPr>
        <w:pStyle w:val="ListParagraph"/>
        <w:numPr>
          <w:ilvl w:val="0"/>
          <w:numId w:val="3"/>
        </w:numPr>
        <w:tabs>
          <w:tab w:val="left" w:pos="426"/>
        </w:tabs>
        <w:ind w:left="426" w:hanging="284"/>
        <w:rPr>
          <w:rFonts w:ascii="Arial" w:hAnsi="Arial" w:cs="Arial"/>
        </w:rPr>
      </w:pPr>
      <w:r w:rsidRPr="005277FB">
        <w:rPr>
          <w:rFonts w:ascii="Arial" w:hAnsi="Arial" w:cs="Arial"/>
        </w:rPr>
        <w:t>my understand</w:t>
      </w:r>
      <w:r w:rsidR="00137222" w:rsidRPr="005277FB">
        <w:rPr>
          <w:rFonts w:ascii="Arial" w:hAnsi="Arial" w:cs="Arial"/>
        </w:rPr>
        <w:t>ing</w:t>
      </w:r>
      <w:r w:rsidRPr="005277FB">
        <w:rPr>
          <w:rFonts w:ascii="Arial" w:hAnsi="Arial" w:cs="Arial"/>
        </w:rPr>
        <w:t xml:space="preserve"> is that the DfE are less interested in timescale of the recovery plan but focusing more on the in-year-deficit, and this is still increasing</w:t>
      </w:r>
      <w:r w:rsidR="00C8688C" w:rsidRPr="005277FB">
        <w:rPr>
          <w:rFonts w:ascii="Arial" w:hAnsi="Arial" w:cs="Arial"/>
        </w:rPr>
        <w:t>.</w:t>
      </w:r>
    </w:p>
    <w:p w14:paraId="373FE84A" w14:textId="77777777" w:rsidR="00C8688C" w:rsidRPr="0096554F" w:rsidRDefault="00C8688C" w:rsidP="0096554F">
      <w:pPr>
        <w:tabs>
          <w:tab w:val="left" w:pos="426"/>
        </w:tabs>
        <w:ind w:left="142"/>
        <w:rPr>
          <w:rFonts w:ascii="Arial" w:hAnsi="Arial" w:cs="Arial"/>
        </w:rPr>
      </w:pPr>
      <w:r w:rsidRPr="0096554F">
        <w:rPr>
          <w:rFonts w:ascii="Arial" w:hAnsi="Arial" w:cs="Arial"/>
        </w:rPr>
        <w:t>Officers said that the meeting may be bespoke to Norfolk and the questions from the DfE did relate to the long-term plan.</w:t>
      </w:r>
    </w:p>
    <w:p w14:paraId="29BF41F1" w14:textId="77777777" w:rsidR="00C8688C" w:rsidRPr="005277FB" w:rsidRDefault="00C8688C" w:rsidP="00C8688C">
      <w:pPr>
        <w:pStyle w:val="ListParagraph"/>
        <w:tabs>
          <w:tab w:val="left" w:pos="426"/>
        </w:tabs>
        <w:ind w:left="426"/>
        <w:rPr>
          <w:rFonts w:ascii="Arial" w:hAnsi="Arial" w:cs="Arial"/>
        </w:rPr>
      </w:pPr>
    </w:p>
    <w:p w14:paraId="295172F9" w14:textId="77777777" w:rsidR="007F24CC" w:rsidRPr="005277FB" w:rsidRDefault="00C8688C" w:rsidP="007E7EBF">
      <w:pPr>
        <w:tabs>
          <w:tab w:val="left" w:pos="426"/>
        </w:tabs>
        <w:rPr>
          <w:rFonts w:ascii="Arial" w:hAnsi="Arial" w:cs="Arial"/>
        </w:rPr>
      </w:pPr>
      <w:r w:rsidRPr="005277FB">
        <w:rPr>
          <w:rFonts w:ascii="Arial" w:hAnsi="Arial" w:cs="Arial"/>
        </w:rPr>
        <w:t xml:space="preserve">The authority has a meeting with a </w:t>
      </w:r>
      <w:r w:rsidR="00736C66" w:rsidRPr="005277FB">
        <w:rPr>
          <w:rFonts w:ascii="Arial" w:hAnsi="Arial" w:cs="Arial"/>
        </w:rPr>
        <w:t xml:space="preserve">DfE Regional SEND Adviser </w:t>
      </w:r>
      <w:r w:rsidRPr="005277FB">
        <w:rPr>
          <w:rFonts w:ascii="Arial" w:hAnsi="Arial" w:cs="Arial"/>
        </w:rPr>
        <w:t xml:space="preserve">on a termly basis where </w:t>
      </w:r>
      <w:r w:rsidR="00137222" w:rsidRPr="005277FB">
        <w:rPr>
          <w:rFonts w:ascii="Arial" w:hAnsi="Arial" w:cs="Arial"/>
        </w:rPr>
        <w:t>our</w:t>
      </w:r>
      <w:r w:rsidRPr="005277FB">
        <w:rPr>
          <w:rFonts w:ascii="Arial" w:hAnsi="Arial" w:cs="Arial"/>
        </w:rPr>
        <w:t xml:space="preserve"> plans are scrutinised and this helps to give the DfE a clear view of what we are trying to achieve.</w:t>
      </w:r>
    </w:p>
    <w:p w14:paraId="34B48BAE" w14:textId="77777777" w:rsidR="00736C66" w:rsidRPr="005277FB" w:rsidRDefault="00736C66" w:rsidP="007E7EBF">
      <w:pPr>
        <w:tabs>
          <w:tab w:val="left" w:pos="426"/>
        </w:tabs>
        <w:rPr>
          <w:rFonts w:ascii="Arial" w:hAnsi="Arial" w:cs="Arial"/>
        </w:rPr>
      </w:pPr>
    </w:p>
    <w:p w14:paraId="0D5F6828" w14:textId="77777777" w:rsidR="007F24CC" w:rsidRPr="005277FB" w:rsidRDefault="007F24CC" w:rsidP="007E7EBF">
      <w:pPr>
        <w:tabs>
          <w:tab w:val="left" w:pos="426"/>
        </w:tabs>
        <w:rPr>
          <w:rFonts w:ascii="Arial" w:hAnsi="Arial" w:cs="Arial"/>
        </w:rPr>
      </w:pPr>
      <w:r w:rsidRPr="005277FB">
        <w:rPr>
          <w:rFonts w:ascii="Arial" w:hAnsi="Arial" w:cs="Arial"/>
        </w:rPr>
        <w:t>The final Norfolk area SEND Strategy for 2019-22 has been published on the SEND Local Offer.  The area strategy alongside the SEND and AP Transformation Programme continues to progress and underpins the HNB recovery plan.</w:t>
      </w:r>
    </w:p>
    <w:p w14:paraId="202B871F" w14:textId="77777777" w:rsidR="007F24CC" w:rsidRPr="005277FB" w:rsidRDefault="007F24CC" w:rsidP="007E7EBF">
      <w:pPr>
        <w:tabs>
          <w:tab w:val="left" w:pos="426"/>
        </w:tabs>
        <w:rPr>
          <w:rFonts w:ascii="Arial" w:hAnsi="Arial" w:cs="Arial"/>
          <w:u w:val="single"/>
        </w:rPr>
      </w:pPr>
    </w:p>
    <w:p w14:paraId="40EB79C4" w14:textId="77777777" w:rsidR="007F24CC" w:rsidRPr="005277FB" w:rsidRDefault="007F24CC" w:rsidP="007F24CC">
      <w:pPr>
        <w:tabs>
          <w:tab w:val="left" w:pos="426"/>
        </w:tabs>
        <w:rPr>
          <w:rFonts w:ascii="Arial" w:hAnsi="Arial" w:cs="Arial"/>
        </w:rPr>
      </w:pPr>
      <w:bookmarkStart w:id="0" w:name="_Hlk44419070"/>
      <w:r w:rsidRPr="005277FB">
        <w:rPr>
          <w:rFonts w:ascii="Arial" w:hAnsi="Arial" w:cs="Arial"/>
        </w:rPr>
        <w:t xml:space="preserve">December editions of Norfolk SEND Newsletters provide updates and information on the current activity/progress and can be accessed here: </w:t>
      </w:r>
    </w:p>
    <w:p w14:paraId="24AB3550" w14:textId="77777777" w:rsidR="007F24CC" w:rsidRPr="005277FB" w:rsidRDefault="007F24CC" w:rsidP="007F24CC">
      <w:pPr>
        <w:tabs>
          <w:tab w:val="left" w:pos="426"/>
        </w:tabs>
        <w:rPr>
          <w:rFonts w:ascii="Arial" w:hAnsi="Arial" w:cs="Arial"/>
          <w:u w:val="single"/>
        </w:rPr>
      </w:pPr>
    </w:p>
    <w:p w14:paraId="5729011F" w14:textId="0EEBCA55" w:rsidR="007F24CC" w:rsidRPr="008B5B44" w:rsidRDefault="00D87D67" w:rsidP="007F24CC">
      <w:pPr>
        <w:tabs>
          <w:tab w:val="left" w:pos="426"/>
        </w:tabs>
        <w:rPr>
          <w:rFonts w:ascii="Arial" w:hAnsi="Arial" w:cs="Arial"/>
          <w:u w:val="single"/>
        </w:rPr>
      </w:pPr>
      <w:hyperlink r:id="rId7" w:history="1">
        <w:r w:rsidR="008B5B44" w:rsidRPr="008B5B44">
          <w:rPr>
            <w:rStyle w:val="Hyperlink"/>
            <w:rFonts w:ascii="Arial" w:hAnsi="Arial" w:cs="Arial"/>
          </w:rPr>
          <w:t>https://content.govdelivery.com/accounts/UKNORFOLK/bulletins/2713cb0</w:t>
        </w:r>
      </w:hyperlink>
      <w:r w:rsidR="008B5B44" w:rsidRPr="008B5B44">
        <w:rPr>
          <w:rFonts w:ascii="Arial" w:hAnsi="Arial" w:cs="Arial"/>
        </w:rPr>
        <w:t xml:space="preserve"> </w:t>
      </w:r>
      <w:r w:rsidR="007F24CC" w:rsidRPr="008B5B44">
        <w:rPr>
          <w:rFonts w:ascii="Arial" w:hAnsi="Arial" w:cs="Arial"/>
          <w:u w:val="single"/>
        </w:rPr>
        <w:t xml:space="preserve"> </w:t>
      </w:r>
    </w:p>
    <w:p w14:paraId="5B1CF1E7" w14:textId="77777777" w:rsidR="007F24CC" w:rsidRPr="008B5B44" w:rsidRDefault="007F24CC" w:rsidP="007F24CC">
      <w:pPr>
        <w:tabs>
          <w:tab w:val="left" w:pos="426"/>
        </w:tabs>
        <w:rPr>
          <w:rFonts w:ascii="Arial" w:hAnsi="Arial" w:cs="Arial"/>
        </w:rPr>
      </w:pPr>
    </w:p>
    <w:p w14:paraId="00791D7D" w14:textId="7759230B" w:rsidR="007F24CC" w:rsidRPr="008B5B44" w:rsidRDefault="00D87D67" w:rsidP="007F24CC">
      <w:pPr>
        <w:tabs>
          <w:tab w:val="left" w:pos="426"/>
        </w:tabs>
        <w:rPr>
          <w:rFonts w:ascii="Arial" w:hAnsi="Arial" w:cs="Arial"/>
          <w:u w:val="single"/>
        </w:rPr>
      </w:pPr>
      <w:hyperlink r:id="rId8" w:history="1">
        <w:r w:rsidR="008B5B44" w:rsidRPr="008B5B44">
          <w:rPr>
            <w:rStyle w:val="Hyperlink"/>
            <w:rFonts w:ascii="Arial" w:hAnsi="Arial" w:cs="Arial"/>
          </w:rPr>
          <w:t>https://content.govdelivery.com/accounts/UKNORFOLK/bulletins/26d9893</w:t>
        </w:r>
      </w:hyperlink>
      <w:r w:rsidR="008B5B44" w:rsidRPr="008B5B44">
        <w:rPr>
          <w:rFonts w:ascii="Arial" w:hAnsi="Arial" w:cs="Arial"/>
        </w:rPr>
        <w:t xml:space="preserve"> </w:t>
      </w:r>
    </w:p>
    <w:p w14:paraId="416CED79" w14:textId="2FD6A411" w:rsidR="007F24CC" w:rsidRDefault="007F24CC" w:rsidP="007E7EBF">
      <w:pPr>
        <w:tabs>
          <w:tab w:val="left" w:pos="426"/>
        </w:tabs>
        <w:rPr>
          <w:rFonts w:ascii="Arial" w:hAnsi="Arial" w:cs="Arial"/>
        </w:rPr>
      </w:pPr>
    </w:p>
    <w:p w14:paraId="5860E09D" w14:textId="77777777" w:rsidR="00B9265C" w:rsidRDefault="00B9265C" w:rsidP="007E7EBF">
      <w:pPr>
        <w:tabs>
          <w:tab w:val="left" w:pos="426"/>
        </w:tabs>
        <w:rPr>
          <w:rFonts w:ascii="Arial" w:hAnsi="Arial" w:cs="Arial"/>
        </w:rPr>
      </w:pPr>
    </w:p>
    <w:p w14:paraId="0BFE24CE" w14:textId="77777777" w:rsidR="00B9265C" w:rsidRPr="008B5B44" w:rsidRDefault="00B9265C" w:rsidP="007E7EBF">
      <w:pPr>
        <w:tabs>
          <w:tab w:val="left" w:pos="426"/>
        </w:tabs>
        <w:rPr>
          <w:rFonts w:ascii="Arial" w:hAnsi="Arial" w:cs="Arial"/>
        </w:rPr>
      </w:pPr>
    </w:p>
    <w:p w14:paraId="0ADF031E" w14:textId="77777777" w:rsidR="007F24CC" w:rsidRPr="005277FB" w:rsidRDefault="007F24CC" w:rsidP="007E7EBF">
      <w:pPr>
        <w:tabs>
          <w:tab w:val="left" w:pos="426"/>
        </w:tabs>
        <w:rPr>
          <w:rFonts w:ascii="Arial" w:hAnsi="Arial" w:cs="Arial"/>
          <w:u w:val="single"/>
        </w:rPr>
      </w:pPr>
      <w:r w:rsidRPr="005277FB">
        <w:rPr>
          <w:rFonts w:ascii="Arial" w:hAnsi="Arial" w:cs="Arial"/>
          <w:u w:val="single"/>
        </w:rPr>
        <w:t>HNB Deep Dive – CAMHS and associated areas</w:t>
      </w:r>
    </w:p>
    <w:p w14:paraId="288751C5" w14:textId="77777777" w:rsidR="00736C66" w:rsidRPr="005277FB" w:rsidRDefault="00736C66" w:rsidP="007E7EBF">
      <w:pPr>
        <w:tabs>
          <w:tab w:val="left" w:pos="426"/>
        </w:tabs>
        <w:rPr>
          <w:rFonts w:ascii="Arial" w:hAnsi="Arial" w:cs="Arial"/>
          <w:u w:val="single"/>
        </w:rPr>
      </w:pPr>
    </w:p>
    <w:p w14:paraId="6A58AB0F" w14:textId="77777777" w:rsidR="00736C66" w:rsidRPr="00B9265C" w:rsidRDefault="00736C66" w:rsidP="007E7EBF">
      <w:pPr>
        <w:tabs>
          <w:tab w:val="left" w:pos="426"/>
        </w:tabs>
        <w:rPr>
          <w:rFonts w:ascii="Arial" w:hAnsi="Arial" w:cs="Arial"/>
        </w:rPr>
      </w:pPr>
      <w:r w:rsidRPr="00B9265C">
        <w:rPr>
          <w:rFonts w:ascii="Arial" w:hAnsi="Arial" w:cs="Arial"/>
        </w:rPr>
        <w:t xml:space="preserve">CAMHS – General </w:t>
      </w:r>
    </w:p>
    <w:p w14:paraId="3DA7C12F" w14:textId="77777777" w:rsidR="00AD3DF0" w:rsidRPr="005277FB" w:rsidRDefault="00AD3DF0" w:rsidP="009C2F9F">
      <w:pPr>
        <w:rPr>
          <w:rFonts w:ascii="Arial" w:hAnsi="Arial" w:cs="Arial"/>
        </w:rPr>
      </w:pPr>
      <w:r w:rsidRPr="005277FB">
        <w:rPr>
          <w:rFonts w:ascii="Arial" w:hAnsi="Arial" w:cs="Arial"/>
        </w:rPr>
        <w:t xml:space="preserve">As mentioned at previous School’s Forum meetings, significant </w:t>
      </w:r>
      <w:r w:rsidR="00137222" w:rsidRPr="005277FB">
        <w:rPr>
          <w:rFonts w:ascii="Arial" w:hAnsi="Arial" w:cs="Arial"/>
        </w:rPr>
        <w:t>t</w:t>
      </w:r>
      <w:r w:rsidRPr="005277FB">
        <w:rPr>
          <w:rFonts w:ascii="Arial" w:hAnsi="Arial" w:cs="Arial"/>
        </w:rPr>
        <w:t>ransformational activity is underway between NCC and the Clinical Commissioning groups (CCGs) regarding CAMHS.</w:t>
      </w:r>
    </w:p>
    <w:bookmarkEnd w:id="0"/>
    <w:p w14:paraId="67AB0F66" w14:textId="77777777" w:rsidR="00736C66" w:rsidRPr="005277FB" w:rsidRDefault="00736C66" w:rsidP="009C2F9F">
      <w:pPr>
        <w:rPr>
          <w:rFonts w:ascii="Arial" w:hAnsi="Arial" w:cs="Arial"/>
        </w:rPr>
      </w:pPr>
    </w:p>
    <w:p w14:paraId="287AA867" w14:textId="77777777" w:rsidR="00AD3DF0" w:rsidRPr="005277FB" w:rsidRDefault="00AD3DF0" w:rsidP="009C2F9F">
      <w:pPr>
        <w:rPr>
          <w:rFonts w:ascii="Arial" w:hAnsi="Arial" w:cs="Arial"/>
        </w:rPr>
      </w:pPr>
      <w:r w:rsidRPr="005277FB">
        <w:rPr>
          <w:rFonts w:ascii="Arial" w:hAnsi="Arial" w:cs="Arial"/>
        </w:rPr>
        <w:t xml:space="preserve">The report provides some indication of travel of the work.  The budget is in scope to redesign the structure to a more responsive and open access and move away from </w:t>
      </w:r>
      <w:r w:rsidR="000C1EEB" w:rsidRPr="005277FB">
        <w:rPr>
          <w:rFonts w:ascii="Arial" w:hAnsi="Arial" w:cs="Arial"/>
        </w:rPr>
        <w:t xml:space="preserve">referral, </w:t>
      </w:r>
      <w:r w:rsidRPr="005277FB">
        <w:rPr>
          <w:rFonts w:ascii="Arial" w:hAnsi="Arial" w:cs="Arial"/>
        </w:rPr>
        <w:t>triage and assessment</w:t>
      </w:r>
      <w:r w:rsidR="00137222" w:rsidRPr="005277FB">
        <w:rPr>
          <w:rFonts w:ascii="Arial" w:hAnsi="Arial" w:cs="Arial"/>
        </w:rPr>
        <w:t>s</w:t>
      </w:r>
      <w:r w:rsidRPr="005277FB">
        <w:rPr>
          <w:rFonts w:ascii="Arial" w:hAnsi="Arial" w:cs="Arial"/>
        </w:rPr>
        <w:t>.  This work is ongoing.</w:t>
      </w:r>
    </w:p>
    <w:p w14:paraId="049B43EC" w14:textId="77777777" w:rsidR="00736C66" w:rsidRPr="005277FB" w:rsidRDefault="00736C66" w:rsidP="009C2F9F">
      <w:pPr>
        <w:rPr>
          <w:rFonts w:ascii="Arial" w:hAnsi="Arial" w:cs="Arial"/>
        </w:rPr>
      </w:pPr>
    </w:p>
    <w:p w14:paraId="538979AB" w14:textId="77777777" w:rsidR="00DB1104" w:rsidRPr="005277FB" w:rsidRDefault="000C1EEB" w:rsidP="009C2F9F">
      <w:pPr>
        <w:rPr>
          <w:rFonts w:ascii="Arial" w:hAnsi="Arial" w:cs="Arial"/>
        </w:rPr>
      </w:pPr>
      <w:r w:rsidRPr="005277FB">
        <w:rPr>
          <w:rFonts w:ascii="Arial" w:hAnsi="Arial" w:cs="Arial"/>
        </w:rPr>
        <w:t xml:space="preserve">There is an Education Work Group being set up and the chair asked Forum members to consider </w:t>
      </w:r>
      <w:r w:rsidR="002B3B96" w:rsidRPr="005277FB">
        <w:rPr>
          <w:rFonts w:ascii="Arial" w:hAnsi="Arial" w:cs="Arial"/>
        </w:rPr>
        <w:t>representation on this group.</w:t>
      </w:r>
    </w:p>
    <w:p w14:paraId="5C0D7328" w14:textId="77777777" w:rsidR="00736C66" w:rsidRPr="005277FB" w:rsidRDefault="00736C66" w:rsidP="00BD63E7">
      <w:pPr>
        <w:rPr>
          <w:rFonts w:ascii="Arial" w:hAnsi="Arial" w:cs="Arial"/>
        </w:rPr>
      </w:pPr>
    </w:p>
    <w:p w14:paraId="0B079DCD" w14:textId="77777777" w:rsidR="00BD63E7" w:rsidRPr="005277FB" w:rsidRDefault="00BD63E7" w:rsidP="00BD63E7">
      <w:pPr>
        <w:rPr>
          <w:rFonts w:ascii="Arial" w:hAnsi="Arial" w:cs="Arial"/>
        </w:rPr>
      </w:pPr>
      <w:r w:rsidRPr="005277FB">
        <w:rPr>
          <w:rFonts w:ascii="Arial" w:hAnsi="Arial" w:cs="Arial"/>
        </w:rPr>
        <w:t>Rebecca Hu</w:t>
      </w:r>
      <w:r w:rsidR="00736C66" w:rsidRPr="005277FB">
        <w:rPr>
          <w:rFonts w:ascii="Arial" w:hAnsi="Arial" w:cs="Arial"/>
        </w:rPr>
        <w:t>l</w:t>
      </w:r>
      <w:r w:rsidRPr="005277FB">
        <w:rPr>
          <w:rFonts w:ascii="Arial" w:hAnsi="Arial" w:cs="Arial"/>
        </w:rPr>
        <w:t xml:space="preserve">me is </w:t>
      </w:r>
      <w:r w:rsidR="00736C66" w:rsidRPr="005277FB">
        <w:rPr>
          <w:rFonts w:ascii="Arial" w:hAnsi="Arial" w:cs="Arial"/>
        </w:rPr>
        <w:t>the A</w:t>
      </w:r>
      <w:r w:rsidR="009C3300" w:rsidRPr="005277FB">
        <w:rPr>
          <w:rFonts w:ascii="Arial" w:hAnsi="Arial" w:cs="Arial"/>
        </w:rPr>
        <w:t>ssociate Director</w:t>
      </w:r>
      <w:r w:rsidRPr="005277FB">
        <w:rPr>
          <w:rFonts w:ascii="Arial" w:hAnsi="Arial" w:cs="Arial"/>
        </w:rPr>
        <w:t xml:space="preserve"> Children’s Services and the CCG</w:t>
      </w:r>
      <w:r w:rsidR="00137222" w:rsidRPr="005277FB">
        <w:rPr>
          <w:rFonts w:ascii="Arial" w:hAnsi="Arial" w:cs="Arial"/>
        </w:rPr>
        <w:t>,</w:t>
      </w:r>
      <w:r w:rsidRPr="005277FB">
        <w:rPr>
          <w:rFonts w:ascii="Arial" w:hAnsi="Arial" w:cs="Arial"/>
        </w:rPr>
        <w:t xml:space="preserve"> this is a jointly funded post and will oversee governance and monitoring.  Behind this sits a mental health strategy board.</w:t>
      </w:r>
    </w:p>
    <w:p w14:paraId="3E3D73E6" w14:textId="77777777" w:rsidR="000D44E6" w:rsidRPr="005277FB" w:rsidRDefault="000D44E6" w:rsidP="00BD63E7">
      <w:pPr>
        <w:rPr>
          <w:rFonts w:ascii="Arial" w:hAnsi="Arial" w:cs="Arial"/>
        </w:rPr>
      </w:pPr>
    </w:p>
    <w:p w14:paraId="569421C2" w14:textId="77777777" w:rsidR="00BD63E7" w:rsidRPr="005277FB" w:rsidRDefault="00BD63E7" w:rsidP="00BD63E7">
      <w:pPr>
        <w:rPr>
          <w:rFonts w:ascii="Arial" w:hAnsi="Arial" w:cs="Arial"/>
        </w:rPr>
      </w:pPr>
      <w:r w:rsidRPr="005277FB">
        <w:rPr>
          <w:rFonts w:ascii="Arial" w:hAnsi="Arial" w:cs="Arial"/>
        </w:rPr>
        <w:t>Members asked for information on</w:t>
      </w:r>
      <w:r w:rsidR="000D44E6" w:rsidRPr="005277FB">
        <w:rPr>
          <w:rFonts w:ascii="Arial" w:hAnsi="Arial" w:cs="Arial"/>
        </w:rPr>
        <w:t xml:space="preserve"> how Norfolk HNB contribution to CAMHS compares to other LAs</w:t>
      </w:r>
      <w:r w:rsidRPr="005277FB">
        <w:rPr>
          <w:rFonts w:ascii="Arial" w:hAnsi="Arial" w:cs="Arial"/>
        </w:rPr>
        <w:t>.</w:t>
      </w:r>
      <w:r w:rsidR="000D44E6" w:rsidRPr="005277FB">
        <w:rPr>
          <w:rFonts w:ascii="Arial" w:hAnsi="Arial" w:cs="Arial"/>
        </w:rPr>
        <w:t xml:space="preserve"> Chris advised that the LA may be able to obtain information from other LAs, but this is not guaranteed. </w:t>
      </w:r>
    </w:p>
    <w:p w14:paraId="0BDFFC33" w14:textId="77777777" w:rsidR="00BD63E7" w:rsidRPr="005277FB" w:rsidRDefault="00BD63E7" w:rsidP="00BD63E7">
      <w:pPr>
        <w:rPr>
          <w:rFonts w:ascii="Arial" w:hAnsi="Arial" w:cs="Arial"/>
          <w:b/>
        </w:rPr>
      </w:pPr>
      <w:r w:rsidRPr="005277FB">
        <w:rPr>
          <w:rFonts w:ascii="Arial" w:hAnsi="Arial" w:cs="Arial"/>
          <w:b/>
        </w:rPr>
        <w:t>Action</w:t>
      </w:r>
      <w:r w:rsidR="000D44E6" w:rsidRPr="005277FB">
        <w:rPr>
          <w:rFonts w:ascii="Arial" w:hAnsi="Arial" w:cs="Arial"/>
          <w:b/>
        </w:rPr>
        <w:t>:</w:t>
      </w:r>
      <w:r w:rsidRPr="005277FB">
        <w:rPr>
          <w:rFonts w:ascii="Arial" w:hAnsi="Arial" w:cs="Arial"/>
          <w:b/>
        </w:rPr>
        <w:t xml:space="preserve"> Chris Snudden to provide for next meeting</w:t>
      </w:r>
    </w:p>
    <w:p w14:paraId="2ADAF982" w14:textId="77777777" w:rsidR="00BD63E7" w:rsidRPr="005277FB" w:rsidRDefault="00BD63E7" w:rsidP="009C2F9F">
      <w:pPr>
        <w:rPr>
          <w:rFonts w:ascii="Arial" w:hAnsi="Arial" w:cs="Arial"/>
        </w:rPr>
      </w:pPr>
    </w:p>
    <w:p w14:paraId="2DA2C6EC" w14:textId="77777777" w:rsidR="00DB1104" w:rsidRPr="005277FB" w:rsidRDefault="002B3B96" w:rsidP="009C2F9F">
      <w:pPr>
        <w:rPr>
          <w:rFonts w:ascii="Arial" w:hAnsi="Arial" w:cs="Arial"/>
        </w:rPr>
      </w:pPr>
      <w:r w:rsidRPr="005277FB">
        <w:rPr>
          <w:rFonts w:ascii="Arial" w:hAnsi="Arial" w:cs="Arial"/>
        </w:rPr>
        <w:t>A Mental Health Support Team</w:t>
      </w:r>
      <w:r w:rsidR="00DB1104" w:rsidRPr="005277FB">
        <w:rPr>
          <w:rFonts w:ascii="Arial" w:hAnsi="Arial" w:cs="Arial"/>
        </w:rPr>
        <w:t xml:space="preserve"> pilot scheme </w:t>
      </w:r>
      <w:r w:rsidRPr="005277FB">
        <w:rPr>
          <w:rFonts w:ascii="Arial" w:hAnsi="Arial" w:cs="Arial"/>
        </w:rPr>
        <w:t xml:space="preserve">is </w:t>
      </w:r>
      <w:r w:rsidR="00DB1104" w:rsidRPr="005277FB">
        <w:rPr>
          <w:rFonts w:ascii="Arial" w:hAnsi="Arial" w:cs="Arial"/>
        </w:rPr>
        <w:t>running in the north and west.</w:t>
      </w:r>
      <w:r w:rsidR="000D44E6" w:rsidRPr="005277FB">
        <w:rPr>
          <w:rFonts w:ascii="Arial" w:hAnsi="Arial" w:cs="Arial"/>
        </w:rPr>
        <w:t xml:space="preserve"> This was a result of a bid by the Norfolk and Waveney Sustainability and Transformation Partnership (STP) to a national “trail blaze” scheme. Team of mental health workers will be deployed into approximately 40 schools to work with children with mild to moderate mental health needs. It is funded by the DfE and </w:t>
      </w:r>
      <w:proofErr w:type="spellStart"/>
      <w:r w:rsidR="000D44E6" w:rsidRPr="005277FB">
        <w:rPr>
          <w:rFonts w:ascii="Arial" w:hAnsi="Arial" w:cs="Arial"/>
        </w:rPr>
        <w:t>DoH</w:t>
      </w:r>
      <w:proofErr w:type="spellEnd"/>
      <w:r w:rsidR="000D44E6" w:rsidRPr="005277FB">
        <w:rPr>
          <w:rFonts w:ascii="Arial" w:hAnsi="Arial" w:cs="Arial"/>
        </w:rPr>
        <w:t xml:space="preserve"> and the teams will provide talking therapies, group support and consultation and supervision for staff. </w:t>
      </w:r>
      <w:r w:rsidR="00DD778D" w:rsidRPr="005277FB">
        <w:rPr>
          <w:rFonts w:ascii="Arial" w:hAnsi="Arial" w:cs="Arial"/>
        </w:rPr>
        <w:t xml:space="preserve"> </w:t>
      </w:r>
    </w:p>
    <w:p w14:paraId="58B60547" w14:textId="77777777" w:rsidR="00BD63E7" w:rsidRPr="005277FB" w:rsidRDefault="00BD63E7" w:rsidP="009C2F9F">
      <w:pPr>
        <w:rPr>
          <w:rFonts w:ascii="Arial" w:hAnsi="Arial" w:cs="Arial"/>
          <w:b/>
        </w:rPr>
      </w:pPr>
    </w:p>
    <w:p w14:paraId="59F561D0" w14:textId="77777777" w:rsidR="00BD63E7" w:rsidRPr="005277FB" w:rsidRDefault="00BD63E7" w:rsidP="009C2F9F">
      <w:pPr>
        <w:rPr>
          <w:rFonts w:ascii="Arial" w:hAnsi="Arial" w:cs="Arial"/>
        </w:rPr>
      </w:pPr>
      <w:r w:rsidRPr="005277FB">
        <w:rPr>
          <w:rFonts w:ascii="Arial" w:hAnsi="Arial" w:cs="Arial"/>
        </w:rPr>
        <w:t>Members commented on the PATHS Scheme</w:t>
      </w:r>
      <w:r w:rsidR="00137222" w:rsidRPr="005277FB">
        <w:rPr>
          <w:rFonts w:ascii="Arial" w:hAnsi="Arial" w:cs="Arial"/>
        </w:rPr>
        <w:t xml:space="preserve"> saying </w:t>
      </w:r>
      <w:r w:rsidRPr="005277FB">
        <w:rPr>
          <w:rFonts w:ascii="Arial" w:hAnsi="Arial" w:cs="Arial"/>
        </w:rPr>
        <w:t>some</w:t>
      </w:r>
      <w:r w:rsidR="00137222" w:rsidRPr="005277FB">
        <w:rPr>
          <w:rFonts w:ascii="Arial" w:hAnsi="Arial" w:cs="Arial"/>
        </w:rPr>
        <w:t xml:space="preserve"> schools</w:t>
      </w:r>
      <w:r w:rsidRPr="005277FB">
        <w:rPr>
          <w:rFonts w:ascii="Arial" w:hAnsi="Arial" w:cs="Arial"/>
        </w:rPr>
        <w:t xml:space="preserve"> had found alternative schemes which they said were better.</w:t>
      </w:r>
    </w:p>
    <w:p w14:paraId="35B64D6B" w14:textId="77777777" w:rsidR="00BD63E7" w:rsidRPr="005277FB" w:rsidRDefault="00BD63E7" w:rsidP="009C2F9F">
      <w:pPr>
        <w:rPr>
          <w:rFonts w:ascii="Arial" w:hAnsi="Arial" w:cs="Arial"/>
        </w:rPr>
      </w:pPr>
      <w:r w:rsidRPr="005277FB">
        <w:rPr>
          <w:rFonts w:ascii="Arial" w:hAnsi="Arial" w:cs="Arial"/>
        </w:rPr>
        <w:t>The authority</w:t>
      </w:r>
      <w:r w:rsidR="000D44E6" w:rsidRPr="005277FB">
        <w:rPr>
          <w:rFonts w:ascii="Arial" w:hAnsi="Arial" w:cs="Arial"/>
        </w:rPr>
        <w:t xml:space="preserve"> made</w:t>
      </w:r>
      <w:r w:rsidRPr="005277FB">
        <w:rPr>
          <w:rFonts w:ascii="Arial" w:hAnsi="Arial" w:cs="Arial"/>
        </w:rPr>
        <w:t xml:space="preserve"> a commitment to review the PATHS scheme.</w:t>
      </w:r>
    </w:p>
    <w:p w14:paraId="2DC4C815" w14:textId="77777777" w:rsidR="00BD63E7" w:rsidRPr="005277FB" w:rsidRDefault="00BD63E7" w:rsidP="009C2F9F">
      <w:pPr>
        <w:rPr>
          <w:rFonts w:ascii="Arial" w:hAnsi="Arial" w:cs="Arial"/>
        </w:rPr>
      </w:pPr>
    </w:p>
    <w:p w14:paraId="713C88AB" w14:textId="77777777" w:rsidR="00DD778D" w:rsidRPr="005277FB" w:rsidRDefault="00DD778D" w:rsidP="009C2F9F">
      <w:pPr>
        <w:rPr>
          <w:rFonts w:ascii="Arial" w:hAnsi="Arial" w:cs="Arial"/>
        </w:rPr>
      </w:pPr>
      <w:r w:rsidRPr="005277FB">
        <w:rPr>
          <w:rFonts w:ascii="Arial" w:hAnsi="Arial" w:cs="Arial"/>
        </w:rPr>
        <w:t>High Needs contributions to pupils in hospital</w:t>
      </w:r>
      <w:r w:rsidR="000D44E6" w:rsidRPr="005277FB">
        <w:rPr>
          <w:rFonts w:ascii="Arial" w:hAnsi="Arial" w:cs="Arial"/>
        </w:rPr>
        <w:t xml:space="preserve"> - o</w:t>
      </w:r>
      <w:r w:rsidR="00BD63E7" w:rsidRPr="005277FB">
        <w:rPr>
          <w:rFonts w:ascii="Arial" w:hAnsi="Arial" w:cs="Arial"/>
        </w:rPr>
        <w:t xml:space="preserve">fficers </w:t>
      </w:r>
      <w:r w:rsidR="000D44E6" w:rsidRPr="005277FB">
        <w:rPr>
          <w:rFonts w:ascii="Arial" w:hAnsi="Arial" w:cs="Arial"/>
        </w:rPr>
        <w:t xml:space="preserve">advised </w:t>
      </w:r>
      <w:r w:rsidR="00BD63E7" w:rsidRPr="005277FB">
        <w:rPr>
          <w:rFonts w:ascii="Arial" w:hAnsi="Arial" w:cs="Arial"/>
        </w:rPr>
        <w:t xml:space="preserve">that this </w:t>
      </w:r>
      <w:r w:rsidRPr="005277FB">
        <w:rPr>
          <w:rFonts w:ascii="Arial" w:hAnsi="Arial" w:cs="Arial"/>
        </w:rPr>
        <w:t xml:space="preserve">is a difficult area for any authority to </w:t>
      </w:r>
      <w:r w:rsidR="00800086">
        <w:rPr>
          <w:rFonts w:ascii="Arial" w:hAnsi="Arial" w:cs="Arial"/>
        </w:rPr>
        <w:t xml:space="preserve">manage </w:t>
      </w:r>
      <w:r w:rsidR="000D44E6" w:rsidRPr="005277FB">
        <w:rPr>
          <w:rFonts w:ascii="Arial" w:hAnsi="Arial" w:cs="Arial"/>
        </w:rPr>
        <w:t>as children are placed into mental health hospitals by NHS England and this is usually some distance from Norfolk</w:t>
      </w:r>
      <w:r w:rsidRPr="005277FB">
        <w:rPr>
          <w:rFonts w:ascii="Arial" w:hAnsi="Arial" w:cs="Arial"/>
        </w:rPr>
        <w:t>.</w:t>
      </w:r>
      <w:r w:rsidR="00BD63E7" w:rsidRPr="005277FB">
        <w:rPr>
          <w:rFonts w:ascii="Arial" w:hAnsi="Arial" w:cs="Arial"/>
        </w:rPr>
        <w:t xml:space="preserve">  It is </w:t>
      </w:r>
      <w:r w:rsidR="0030490C" w:rsidRPr="005277FB">
        <w:rPr>
          <w:rFonts w:ascii="Arial" w:hAnsi="Arial" w:cs="Arial"/>
        </w:rPr>
        <w:t>incumbent</w:t>
      </w:r>
      <w:r w:rsidR="00BD63E7" w:rsidRPr="005277FB">
        <w:rPr>
          <w:rFonts w:ascii="Arial" w:hAnsi="Arial" w:cs="Arial"/>
        </w:rPr>
        <w:t xml:space="preserve"> </w:t>
      </w:r>
      <w:r w:rsidR="00EA1B20" w:rsidRPr="005277FB">
        <w:rPr>
          <w:rFonts w:ascii="Arial" w:hAnsi="Arial" w:cs="Arial"/>
        </w:rPr>
        <w:t>on</w:t>
      </w:r>
      <w:r w:rsidR="00BD63E7" w:rsidRPr="005277FB">
        <w:rPr>
          <w:rFonts w:ascii="Arial" w:hAnsi="Arial" w:cs="Arial"/>
        </w:rPr>
        <w:t xml:space="preserve"> the authority to arrange their education.</w:t>
      </w:r>
    </w:p>
    <w:p w14:paraId="3A540D6B" w14:textId="77777777" w:rsidR="00DD778D" w:rsidRPr="005277FB" w:rsidRDefault="00DD778D" w:rsidP="009C2F9F">
      <w:pPr>
        <w:rPr>
          <w:rFonts w:ascii="Arial" w:hAnsi="Arial" w:cs="Arial"/>
        </w:rPr>
      </w:pPr>
    </w:p>
    <w:p w14:paraId="4593A11B" w14:textId="77777777" w:rsidR="00DD778D" w:rsidRPr="005277FB" w:rsidRDefault="00DD778D" w:rsidP="009C2F9F">
      <w:pPr>
        <w:rPr>
          <w:rFonts w:ascii="Arial" w:hAnsi="Arial" w:cs="Arial"/>
        </w:rPr>
      </w:pPr>
      <w:r w:rsidRPr="005277FB">
        <w:rPr>
          <w:rFonts w:ascii="Arial" w:hAnsi="Arial" w:cs="Arial"/>
        </w:rPr>
        <w:t>Personal Budgets (PB)</w:t>
      </w:r>
    </w:p>
    <w:p w14:paraId="4B985D7A" w14:textId="77777777" w:rsidR="00DD778D" w:rsidRPr="005277FB" w:rsidRDefault="00DD778D" w:rsidP="009C2F9F">
      <w:pPr>
        <w:rPr>
          <w:rFonts w:ascii="Arial" w:hAnsi="Arial" w:cs="Arial"/>
        </w:rPr>
      </w:pPr>
      <w:r w:rsidRPr="005277FB">
        <w:rPr>
          <w:rFonts w:ascii="Arial" w:hAnsi="Arial" w:cs="Arial"/>
        </w:rPr>
        <w:lastRenderedPageBreak/>
        <w:t>A small number of PBs are in place to deliver</w:t>
      </w:r>
      <w:r w:rsidR="00EA1B20" w:rsidRPr="005277FB">
        <w:rPr>
          <w:rFonts w:ascii="Arial" w:hAnsi="Arial" w:cs="Arial"/>
        </w:rPr>
        <w:t xml:space="preserve"> direct therapy.</w:t>
      </w:r>
    </w:p>
    <w:p w14:paraId="2F46F4E7" w14:textId="77777777" w:rsidR="00DB1104" w:rsidRPr="005277FB" w:rsidRDefault="00DB1104" w:rsidP="009C2F9F">
      <w:pPr>
        <w:rPr>
          <w:rFonts w:ascii="Arial" w:hAnsi="Arial" w:cs="Arial"/>
          <w:b/>
        </w:rPr>
      </w:pPr>
    </w:p>
    <w:p w14:paraId="502E04C1" w14:textId="77777777" w:rsidR="00DD778D" w:rsidRPr="005277FB" w:rsidRDefault="00DD778D" w:rsidP="009C2F9F">
      <w:pPr>
        <w:rPr>
          <w:rFonts w:ascii="Arial" w:hAnsi="Arial" w:cs="Arial"/>
        </w:rPr>
      </w:pPr>
      <w:r w:rsidRPr="005277FB">
        <w:rPr>
          <w:rFonts w:ascii="Arial" w:hAnsi="Arial" w:cs="Arial"/>
        </w:rPr>
        <w:t>Joint Funded Places</w:t>
      </w:r>
    </w:p>
    <w:p w14:paraId="10793ADB" w14:textId="77777777" w:rsidR="00DD778D" w:rsidRPr="005277FB" w:rsidRDefault="00DD778D" w:rsidP="009C2F9F">
      <w:pPr>
        <w:rPr>
          <w:rFonts w:ascii="Arial" w:hAnsi="Arial" w:cs="Arial"/>
        </w:rPr>
      </w:pPr>
      <w:r w:rsidRPr="005277FB">
        <w:rPr>
          <w:rFonts w:ascii="Arial" w:hAnsi="Arial" w:cs="Arial"/>
        </w:rPr>
        <w:t xml:space="preserve">Placements made in special residential schools or </w:t>
      </w:r>
      <w:r w:rsidR="00137222" w:rsidRPr="005277FB">
        <w:rPr>
          <w:rFonts w:ascii="Arial" w:hAnsi="Arial" w:cs="Arial"/>
        </w:rPr>
        <w:t>c</w:t>
      </w:r>
      <w:r w:rsidRPr="005277FB">
        <w:rPr>
          <w:rFonts w:ascii="Arial" w:hAnsi="Arial" w:cs="Arial"/>
        </w:rPr>
        <w:t xml:space="preserve">hildren’s </w:t>
      </w:r>
      <w:r w:rsidR="00137222" w:rsidRPr="005277FB">
        <w:rPr>
          <w:rFonts w:ascii="Arial" w:hAnsi="Arial" w:cs="Arial"/>
        </w:rPr>
        <w:t>h</w:t>
      </w:r>
      <w:r w:rsidRPr="005277FB">
        <w:rPr>
          <w:rFonts w:ascii="Arial" w:hAnsi="Arial" w:cs="Arial"/>
        </w:rPr>
        <w:t>omes with aligned day education for looked after children with the most complex needs who require integrated care, education and therapy provision.</w:t>
      </w:r>
    </w:p>
    <w:p w14:paraId="15D395C3" w14:textId="77777777" w:rsidR="00DD778D" w:rsidRPr="005277FB" w:rsidRDefault="00DD778D" w:rsidP="009C2F9F">
      <w:pPr>
        <w:rPr>
          <w:rFonts w:ascii="Arial" w:hAnsi="Arial" w:cs="Arial"/>
        </w:rPr>
      </w:pPr>
    </w:p>
    <w:p w14:paraId="71252823" w14:textId="77777777" w:rsidR="00D57FDA" w:rsidRPr="005277FB" w:rsidRDefault="00D57FDA" w:rsidP="009C2F9F">
      <w:pPr>
        <w:rPr>
          <w:rFonts w:ascii="Arial" w:hAnsi="Arial" w:cs="Arial"/>
        </w:rPr>
      </w:pPr>
      <w:r w:rsidRPr="005277FB">
        <w:rPr>
          <w:rFonts w:ascii="Arial" w:hAnsi="Arial" w:cs="Arial"/>
        </w:rPr>
        <w:t>Compass Schools</w:t>
      </w:r>
    </w:p>
    <w:p w14:paraId="3981BFCD" w14:textId="77777777" w:rsidR="000D44E6" w:rsidRPr="005277FB" w:rsidRDefault="00D57FDA" w:rsidP="009C2F9F">
      <w:pPr>
        <w:rPr>
          <w:rFonts w:ascii="Arial" w:hAnsi="Arial" w:cs="Arial"/>
        </w:rPr>
      </w:pPr>
      <w:r w:rsidRPr="005277FB">
        <w:rPr>
          <w:rFonts w:ascii="Arial" w:hAnsi="Arial" w:cs="Arial"/>
        </w:rPr>
        <w:t xml:space="preserve">Overview of compass schools – part of </w:t>
      </w:r>
      <w:r w:rsidR="000D44E6" w:rsidRPr="005277FB">
        <w:rPr>
          <w:rFonts w:ascii="Arial" w:hAnsi="Arial" w:cs="Arial"/>
        </w:rPr>
        <w:t>S</w:t>
      </w:r>
      <w:r w:rsidRPr="005277FB">
        <w:rPr>
          <w:rFonts w:ascii="Arial" w:hAnsi="Arial" w:cs="Arial"/>
        </w:rPr>
        <w:t xml:space="preserve">hort </w:t>
      </w:r>
      <w:r w:rsidR="000D44E6" w:rsidRPr="005277FB">
        <w:rPr>
          <w:rFonts w:ascii="Arial" w:hAnsi="Arial" w:cs="Arial"/>
        </w:rPr>
        <w:t>S</w:t>
      </w:r>
      <w:r w:rsidRPr="005277FB">
        <w:rPr>
          <w:rFonts w:ascii="Arial" w:hAnsi="Arial" w:cs="Arial"/>
        </w:rPr>
        <w:t xml:space="preserve">tay </w:t>
      </w:r>
      <w:r w:rsidR="000D44E6" w:rsidRPr="005277FB">
        <w:rPr>
          <w:rFonts w:ascii="Arial" w:hAnsi="Arial" w:cs="Arial"/>
        </w:rPr>
        <w:t>S</w:t>
      </w:r>
      <w:r w:rsidRPr="005277FB">
        <w:rPr>
          <w:rFonts w:ascii="Arial" w:hAnsi="Arial" w:cs="Arial"/>
        </w:rPr>
        <w:t>chool</w:t>
      </w:r>
      <w:r w:rsidR="000D44E6" w:rsidRPr="005277FB">
        <w:rPr>
          <w:rFonts w:ascii="Arial" w:hAnsi="Arial" w:cs="Arial"/>
        </w:rPr>
        <w:t xml:space="preserve"> for Norfolk</w:t>
      </w:r>
      <w:r w:rsidRPr="005277FB">
        <w:rPr>
          <w:rFonts w:ascii="Arial" w:hAnsi="Arial" w:cs="Arial"/>
        </w:rPr>
        <w:t>.</w:t>
      </w:r>
    </w:p>
    <w:p w14:paraId="41A7E354" w14:textId="77777777" w:rsidR="00D57FDA" w:rsidRPr="005277FB" w:rsidRDefault="00D57FDA" w:rsidP="009C2F9F">
      <w:pPr>
        <w:rPr>
          <w:rFonts w:ascii="Arial" w:hAnsi="Arial" w:cs="Arial"/>
        </w:rPr>
      </w:pPr>
      <w:r w:rsidRPr="005277FB">
        <w:rPr>
          <w:rFonts w:ascii="Arial" w:hAnsi="Arial" w:cs="Arial"/>
        </w:rPr>
        <w:t xml:space="preserve"> </w:t>
      </w:r>
    </w:p>
    <w:p w14:paraId="60C8EEC5" w14:textId="77777777" w:rsidR="00D57FDA" w:rsidRPr="005277FB" w:rsidRDefault="0065506E" w:rsidP="009C2F9F">
      <w:pPr>
        <w:rPr>
          <w:rFonts w:ascii="Arial" w:hAnsi="Arial" w:cs="Arial"/>
        </w:rPr>
      </w:pPr>
      <w:r w:rsidRPr="005277FB">
        <w:rPr>
          <w:rFonts w:ascii="Arial" w:hAnsi="Arial" w:cs="Arial"/>
        </w:rPr>
        <w:t xml:space="preserve">There will be a strategic review of the compass </w:t>
      </w:r>
      <w:r w:rsidR="00B34414" w:rsidRPr="005277FB">
        <w:rPr>
          <w:rFonts w:ascii="Arial" w:hAnsi="Arial" w:cs="Arial"/>
        </w:rPr>
        <w:t>schools</w:t>
      </w:r>
      <w:r w:rsidRPr="005277FB">
        <w:rPr>
          <w:rFonts w:ascii="Arial" w:hAnsi="Arial" w:cs="Arial"/>
        </w:rPr>
        <w:t xml:space="preserve"> as part of the transformation work. </w:t>
      </w:r>
    </w:p>
    <w:p w14:paraId="177CF2EE" w14:textId="77777777" w:rsidR="000D44E6" w:rsidRPr="005277FB" w:rsidRDefault="000D44E6" w:rsidP="009C2F9F">
      <w:pPr>
        <w:rPr>
          <w:rFonts w:ascii="Arial" w:hAnsi="Arial" w:cs="Arial"/>
          <w:b/>
        </w:rPr>
      </w:pPr>
    </w:p>
    <w:p w14:paraId="2F805580" w14:textId="77777777" w:rsidR="0065506E" w:rsidRPr="005277FB" w:rsidRDefault="001D2980" w:rsidP="009C2F9F">
      <w:pPr>
        <w:rPr>
          <w:rFonts w:ascii="Arial" w:hAnsi="Arial" w:cs="Arial"/>
          <w:b/>
        </w:rPr>
      </w:pPr>
      <w:r w:rsidRPr="005277FB">
        <w:rPr>
          <w:rFonts w:ascii="Arial" w:hAnsi="Arial" w:cs="Arial"/>
          <w:b/>
        </w:rPr>
        <w:t>Members asked that they be provided with updates on the CAMHS redesign.</w:t>
      </w:r>
    </w:p>
    <w:p w14:paraId="695CDC73" w14:textId="77777777" w:rsidR="001D2980" w:rsidRPr="005277FB" w:rsidRDefault="001D2980" w:rsidP="009C2F9F">
      <w:pPr>
        <w:rPr>
          <w:rFonts w:ascii="Arial" w:hAnsi="Arial" w:cs="Arial"/>
        </w:rPr>
      </w:pPr>
    </w:p>
    <w:p w14:paraId="2A821686" w14:textId="77777777" w:rsidR="0005461B" w:rsidRPr="005277FB" w:rsidRDefault="0005461B" w:rsidP="0005461B">
      <w:pPr>
        <w:pStyle w:val="ListParagraph"/>
        <w:numPr>
          <w:ilvl w:val="0"/>
          <w:numId w:val="1"/>
        </w:numPr>
        <w:ind w:left="426" w:hanging="426"/>
        <w:rPr>
          <w:rFonts w:ascii="Arial" w:hAnsi="Arial" w:cs="Arial"/>
          <w:b/>
        </w:rPr>
      </w:pPr>
      <w:r w:rsidRPr="005277FB">
        <w:rPr>
          <w:rFonts w:ascii="Arial" w:hAnsi="Arial" w:cs="Arial"/>
          <w:b/>
        </w:rPr>
        <w:t>Proposed Schools Budgets including central costs</w:t>
      </w:r>
    </w:p>
    <w:p w14:paraId="5BA6D7FD" w14:textId="77777777" w:rsidR="0005461B" w:rsidRPr="005277FB" w:rsidRDefault="0005461B" w:rsidP="0005461B">
      <w:pPr>
        <w:rPr>
          <w:rFonts w:ascii="Arial" w:hAnsi="Arial" w:cs="Arial"/>
        </w:rPr>
      </w:pPr>
      <w:r w:rsidRPr="005277FB">
        <w:rPr>
          <w:rFonts w:ascii="Arial" w:hAnsi="Arial" w:cs="Arial"/>
        </w:rPr>
        <w:t>The total Dedicated Schools Grant</w:t>
      </w:r>
      <w:r w:rsidR="00FE571A" w:rsidRPr="005277FB">
        <w:rPr>
          <w:rFonts w:ascii="Arial" w:hAnsi="Arial" w:cs="Arial"/>
        </w:rPr>
        <w:t xml:space="preserve"> </w:t>
      </w:r>
      <w:r w:rsidRPr="005277FB">
        <w:rPr>
          <w:rFonts w:ascii="Arial" w:hAnsi="Arial" w:cs="Arial"/>
        </w:rPr>
        <w:t>(DSG) for 2020-21 was confirmed in December and totals £646.495m before academy recoupment.</w:t>
      </w:r>
    </w:p>
    <w:p w14:paraId="2AB8DF6D" w14:textId="77777777" w:rsidR="0005461B" w:rsidRPr="005277FB" w:rsidRDefault="0005461B" w:rsidP="0005461B">
      <w:pPr>
        <w:rPr>
          <w:rFonts w:ascii="Arial" w:hAnsi="Arial" w:cs="Arial"/>
        </w:rPr>
      </w:pPr>
      <w:r w:rsidRPr="005277FB">
        <w:rPr>
          <w:rFonts w:ascii="Arial" w:hAnsi="Arial" w:cs="Arial"/>
        </w:rPr>
        <w:t xml:space="preserve">The Schools block is £507.007m, this is an increase of £24.995m </w:t>
      </w:r>
      <w:r w:rsidR="00AF76FC" w:rsidRPr="005277FB">
        <w:rPr>
          <w:rFonts w:ascii="Arial" w:hAnsi="Arial" w:cs="Arial"/>
        </w:rPr>
        <w:t>and £6.475m is due to an increase in pupil numbers.</w:t>
      </w:r>
    </w:p>
    <w:p w14:paraId="11601C43" w14:textId="77777777" w:rsidR="00AF76FC" w:rsidRPr="005277FB" w:rsidRDefault="00AF76FC" w:rsidP="0005461B">
      <w:pPr>
        <w:rPr>
          <w:rFonts w:ascii="Arial" w:hAnsi="Arial" w:cs="Arial"/>
        </w:rPr>
      </w:pPr>
      <w:r w:rsidRPr="005277FB">
        <w:rPr>
          <w:rFonts w:ascii="Arial" w:hAnsi="Arial" w:cs="Arial"/>
        </w:rPr>
        <w:t xml:space="preserve">Officers are now in the process of generating school budgets based on the national </w:t>
      </w:r>
      <w:r w:rsidR="008362B4" w:rsidRPr="005277FB">
        <w:rPr>
          <w:rFonts w:ascii="Arial" w:hAnsi="Arial" w:cs="Arial"/>
        </w:rPr>
        <w:t xml:space="preserve">funding </w:t>
      </w:r>
      <w:r w:rsidRPr="005277FB">
        <w:rPr>
          <w:rFonts w:ascii="Arial" w:hAnsi="Arial" w:cs="Arial"/>
        </w:rPr>
        <w:t>formula.</w:t>
      </w:r>
    </w:p>
    <w:p w14:paraId="2F28EAA4" w14:textId="77777777" w:rsidR="00A61350" w:rsidRPr="005277FB" w:rsidRDefault="00A61350" w:rsidP="0005461B">
      <w:pPr>
        <w:rPr>
          <w:rFonts w:ascii="Arial" w:hAnsi="Arial" w:cs="Arial"/>
        </w:rPr>
      </w:pPr>
      <w:r w:rsidRPr="005277FB">
        <w:rPr>
          <w:rFonts w:ascii="Arial" w:hAnsi="Arial" w:cs="Arial"/>
        </w:rPr>
        <w:t xml:space="preserve">The central services block is £3.4m an increase of </w:t>
      </w:r>
      <w:r w:rsidR="0016559D" w:rsidRPr="005277FB">
        <w:rPr>
          <w:rFonts w:ascii="Arial" w:hAnsi="Arial" w:cs="Arial"/>
        </w:rPr>
        <w:t>57</w:t>
      </w:r>
      <w:r w:rsidRPr="005277FB">
        <w:rPr>
          <w:rFonts w:ascii="Arial" w:hAnsi="Arial" w:cs="Arial"/>
        </w:rPr>
        <w:t>p per pupil.</w:t>
      </w:r>
    </w:p>
    <w:p w14:paraId="4FBE672D" w14:textId="2F95AEE7" w:rsidR="00A61350" w:rsidRDefault="00A61350" w:rsidP="0005461B">
      <w:pPr>
        <w:rPr>
          <w:rFonts w:ascii="Arial" w:hAnsi="Arial" w:cs="Arial"/>
        </w:rPr>
      </w:pPr>
      <w:r w:rsidRPr="005277FB">
        <w:rPr>
          <w:rFonts w:ascii="Arial" w:hAnsi="Arial" w:cs="Arial"/>
        </w:rPr>
        <w:t xml:space="preserve">The </w:t>
      </w:r>
      <w:r w:rsidR="00D56AFF" w:rsidRPr="005277FB">
        <w:rPr>
          <w:rFonts w:ascii="Arial" w:hAnsi="Arial" w:cs="Arial"/>
        </w:rPr>
        <w:t>Early Years Block</w:t>
      </w:r>
      <w:r w:rsidRPr="005277FB">
        <w:rPr>
          <w:rFonts w:ascii="Arial" w:hAnsi="Arial" w:cs="Arial"/>
        </w:rPr>
        <w:t xml:space="preserve"> </w:t>
      </w:r>
      <w:r w:rsidR="008362B4" w:rsidRPr="005277FB">
        <w:rPr>
          <w:rFonts w:ascii="Arial" w:hAnsi="Arial" w:cs="Arial"/>
        </w:rPr>
        <w:t xml:space="preserve">is </w:t>
      </w:r>
      <w:r w:rsidRPr="005277FB">
        <w:rPr>
          <w:rFonts w:ascii="Arial" w:hAnsi="Arial" w:cs="Arial"/>
        </w:rPr>
        <w:t>based on old data from last January</w:t>
      </w:r>
      <w:r w:rsidR="008362B4" w:rsidRPr="005277FB">
        <w:rPr>
          <w:rFonts w:ascii="Arial" w:hAnsi="Arial" w:cs="Arial"/>
        </w:rPr>
        <w:t xml:space="preserve"> census</w:t>
      </w:r>
      <w:r w:rsidRPr="005277FB">
        <w:rPr>
          <w:rFonts w:ascii="Arial" w:hAnsi="Arial" w:cs="Arial"/>
        </w:rPr>
        <w:t xml:space="preserve"> and </w:t>
      </w:r>
      <w:r w:rsidR="00A92E77" w:rsidRPr="005277FB">
        <w:rPr>
          <w:rFonts w:ascii="Arial" w:hAnsi="Arial" w:cs="Arial"/>
        </w:rPr>
        <w:t>has</w:t>
      </w:r>
      <w:r w:rsidRPr="005277FB">
        <w:rPr>
          <w:rFonts w:ascii="Arial" w:hAnsi="Arial" w:cs="Arial"/>
        </w:rPr>
        <w:t xml:space="preserve"> an 8p</w:t>
      </w:r>
      <w:r w:rsidR="00A92E77" w:rsidRPr="005277FB">
        <w:rPr>
          <w:rFonts w:ascii="Arial" w:hAnsi="Arial" w:cs="Arial"/>
        </w:rPr>
        <w:t xml:space="preserve"> per hour</w:t>
      </w:r>
      <w:r w:rsidRPr="005277FB">
        <w:rPr>
          <w:rFonts w:ascii="Arial" w:hAnsi="Arial" w:cs="Arial"/>
        </w:rPr>
        <w:t xml:space="preserve"> uplift</w:t>
      </w:r>
      <w:r w:rsidR="00A143A5">
        <w:rPr>
          <w:rFonts w:ascii="Arial" w:hAnsi="Arial" w:cs="Arial"/>
        </w:rPr>
        <w:t>;</w:t>
      </w:r>
      <w:r w:rsidRPr="005277FB">
        <w:rPr>
          <w:rFonts w:ascii="Arial" w:hAnsi="Arial" w:cs="Arial"/>
        </w:rPr>
        <w:t xml:space="preserve"> </w:t>
      </w:r>
      <w:r w:rsidR="00D56AFF" w:rsidRPr="005277FB">
        <w:rPr>
          <w:rFonts w:ascii="Arial" w:hAnsi="Arial" w:cs="Arial"/>
        </w:rPr>
        <w:t>this will be updated</w:t>
      </w:r>
      <w:r w:rsidR="00A92E77" w:rsidRPr="005277FB">
        <w:rPr>
          <w:rFonts w:ascii="Arial" w:hAnsi="Arial" w:cs="Arial"/>
        </w:rPr>
        <w:t xml:space="preserve"> again in July</w:t>
      </w:r>
      <w:r w:rsidR="00A143A5">
        <w:rPr>
          <w:rFonts w:ascii="Arial" w:hAnsi="Arial" w:cs="Arial"/>
        </w:rPr>
        <w:t xml:space="preserve"> with census </w:t>
      </w:r>
      <w:r w:rsidR="008362B4" w:rsidRPr="005277FB">
        <w:rPr>
          <w:rFonts w:ascii="Arial" w:hAnsi="Arial" w:cs="Arial"/>
        </w:rPr>
        <w:t xml:space="preserve">figures </w:t>
      </w:r>
      <w:r w:rsidR="00A143A5">
        <w:rPr>
          <w:rFonts w:ascii="Arial" w:hAnsi="Arial" w:cs="Arial"/>
        </w:rPr>
        <w:t xml:space="preserve">from </w:t>
      </w:r>
      <w:r w:rsidR="008362B4" w:rsidRPr="005277FB">
        <w:rPr>
          <w:rFonts w:ascii="Arial" w:hAnsi="Arial" w:cs="Arial"/>
        </w:rPr>
        <w:t>this January.</w:t>
      </w:r>
      <w:r w:rsidRPr="005277FB">
        <w:rPr>
          <w:rFonts w:ascii="Arial" w:hAnsi="Arial" w:cs="Arial"/>
        </w:rPr>
        <w:t xml:space="preserve"> </w:t>
      </w:r>
    </w:p>
    <w:p w14:paraId="5688FBC5" w14:textId="77777777" w:rsidR="00A143A5" w:rsidRPr="005277FB" w:rsidRDefault="00A143A5" w:rsidP="0005461B">
      <w:pPr>
        <w:rPr>
          <w:rFonts w:ascii="Arial" w:hAnsi="Arial" w:cs="Arial"/>
        </w:rPr>
      </w:pPr>
      <w:r w:rsidRPr="005277FB">
        <w:rPr>
          <w:rFonts w:ascii="Arial" w:hAnsi="Arial" w:cs="Arial"/>
        </w:rPr>
        <w:t xml:space="preserve">The total DSG increase amounts to £36.977m.  </w:t>
      </w:r>
    </w:p>
    <w:p w14:paraId="602F86E9" w14:textId="77777777" w:rsidR="00C761F7" w:rsidRPr="005277FB" w:rsidRDefault="00C761F7" w:rsidP="0005461B">
      <w:pPr>
        <w:rPr>
          <w:rFonts w:ascii="Arial" w:hAnsi="Arial" w:cs="Arial"/>
        </w:rPr>
      </w:pPr>
      <w:r w:rsidRPr="005277FB">
        <w:rPr>
          <w:rFonts w:ascii="Arial" w:hAnsi="Arial" w:cs="Arial"/>
        </w:rPr>
        <w:t>The Teachers pay grant will continue.</w:t>
      </w:r>
    </w:p>
    <w:p w14:paraId="1A578A63" w14:textId="77777777" w:rsidR="00A2500F" w:rsidRPr="005277FB" w:rsidRDefault="00A2500F" w:rsidP="0005461B">
      <w:pPr>
        <w:rPr>
          <w:rFonts w:ascii="Arial" w:hAnsi="Arial" w:cs="Arial"/>
        </w:rPr>
      </w:pPr>
    </w:p>
    <w:p w14:paraId="2B64C777" w14:textId="77777777" w:rsidR="00020761" w:rsidRPr="005277FB" w:rsidRDefault="00020761" w:rsidP="00020761">
      <w:pPr>
        <w:rPr>
          <w:rFonts w:ascii="Arial" w:hAnsi="Arial" w:cs="Arial"/>
        </w:rPr>
      </w:pPr>
      <w:r w:rsidRPr="005277FB">
        <w:rPr>
          <w:rFonts w:ascii="Arial" w:hAnsi="Arial" w:cs="Arial"/>
        </w:rPr>
        <w:t xml:space="preserve">Members asked if any information had been released from the government on grants. The authority is still waiting for this information. </w:t>
      </w:r>
      <w:r w:rsidR="0030490C" w:rsidRPr="005277FB">
        <w:rPr>
          <w:rFonts w:ascii="Arial" w:hAnsi="Arial" w:cs="Arial"/>
        </w:rPr>
        <w:t>However,</w:t>
      </w:r>
      <w:r w:rsidRPr="005277FB">
        <w:rPr>
          <w:rFonts w:ascii="Arial" w:hAnsi="Arial" w:cs="Arial"/>
        </w:rPr>
        <w:t xml:space="preserve"> the government has said that The Teachers Pay Grant and The Pension Employer Grant will continue.</w:t>
      </w:r>
    </w:p>
    <w:p w14:paraId="5444EF5B" w14:textId="77777777" w:rsidR="00020761" w:rsidRPr="005277FB" w:rsidRDefault="00020761" w:rsidP="0005461B">
      <w:pPr>
        <w:rPr>
          <w:rFonts w:ascii="Arial" w:hAnsi="Arial" w:cs="Arial"/>
        </w:rPr>
      </w:pPr>
    </w:p>
    <w:p w14:paraId="739F48B4" w14:textId="77777777" w:rsidR="00416685" w:rsidRPr="005277FB" w:rsidRDefault="00416685" w:rsidP="00416685">
      <w:pPr>
        <w:rPr>
          <w:rFonts w:ascii="Arial" w:hAnsi="Arial" w:cs="Arial"/>
          <w:b/>
        </w:rPr>
      </w:pPr>
      <w:r w:rsidRPr="005277FB">
        <w:rPr>
          <w:rFonts w:ascii="Arial" w:hAnsi="Arial" w:cs="Arial"/>
          <w:b/>
        </w:rPr>
        <w:t xml:space="preserve">A decision is required:  Schools </w:t>
      </w:r>
      <w:r w:rsidR="0065506E" w:rsidRPr="005277FB">
        <w:rPr>
          <w:rFonts w:ascii="Arial" w:hAnsi="Arial" w:cs="Arial"/>
          <w:b/>
        </w:rPr>
        <w:t>F</w:t>
      </w:r>
      <w:r w:rsidRPr="005277FB">
        <w:rPr>
          <w:rFonts w:ascii="Arial" w:hAnsi="Arial" w:cs="Arial"/>
          <w:b/>
        </w:rPr>
        <w:t xml:space="preserve">orum are asked to vote to retain centrally 5% of the 3 and 4-year-old funding, approximately £1.854m (£1,854,257) for the Local Authority to continue to provide central support and payments to all providers of Early Years Education, in schools and in private, voluntary and independent settings. </w:t>
      </w:r>
    </w:p>
    <w:p w14:paraId="40B508A4" w14:textId="77777777" w:rsidR="00416685" w:rsidRPr="005277FB" w:rsidRDefault="00416685" w:rsidP="0005461B">
      <w:pPr>
        <w:rPr>
          <w:rFonts w:ascii="Arial" w:hAnsi="Arial" w:cs="Arial"/>
        </w:rPr>
      </w:pPr>
    </w:p>
    <w:p w14:paraId="7C19611A" w14:textId="77777777" w:rsidR="00416685" w:rsidRPr="005277FB" w:rsidRDefault="00416685" w:rsidP="0005461B">
      <w:pPr>
        <w:rPr>
          <w:rFonts w:ascii="Arial" w:hAnsi="Arial" w:cs="Arial"/>
          <w:b/>
        </w:rPr>
      </w:pPr>
      <w:r w:rsidRPr="005277FB">
        <w:rPr>
          <w:rFonts w:ascii="Arial" w:hAnsi="Arial" w:cs="Arial"/>
          <w:b/>
        </w:rPr>
        <w:t>For 16</w:t>
      </w:r>
    </w:p>
    <w:p w14:paraId="74AF275D" w14:textId="77777777" w:rsidR="00416685" w:rsidRPr="005277FB" w:rsidRDefault="00416685" w:rsidP="0005461B">
      <w:pPr>
        <w:rPr>
          <w:rFonts w:ascii="Arial" w:hAnsi="Arial" w:cs="Arial"/>
          <w:b/>
        </w:rPr>
      </w:pPr>
      <w:r w:rsidRPr="005277FB">
        <w:rPr>
          <w:rFonts w:ascii="Arial" w:hAnsi="Arial" w:cs="Arial"/>
          <w:b/>
        </w:rPr>
        <w:t>Against 0</w:t>
      </w:r>
    </w:p>
    <w:p w14:paraId="7E8623FA" w14:textId="77777777" w:rsidR="00416685" w:rsidRPr="005277FB" w:rsidRDefault="00416685" w:rsidP="0005461B">
      <w:pPr>
        <w:rPr>
          <w:rFonts w:ascii="Arial" w:hAnsi="Arial" w:cs="Arial"/>
          <w:b/>
        </w:rPr>
      </w:pPr>
      <w:r w:rsidRPr="005277FB">
        <w:rPr>
          <w:rFonts w:ascii="Arial" w:hAnsi="Arial" w:cs="Arial"/>
          <w:b/>
        </w:rPr>
        <w:t>Abstain 0</w:t>
      </w:r>
    </w:p>
    <w:p w14:paraId="7B1F1E22" w14:textId="77777777" w:rsidR="00416685" w:rsidRPr="005277FB" w:rsidRDefault="00416685" w:rsidP="0005461B">
      <w:pPr>
        <w:rPr>
          <w:rFonts w:ascii="Arial" w:hAnsi="Arial" w:cs="Arial"/>
        </w:rPr>
      </w:pPr>
    </w:p>
    <w:p w14:paraId="73D40957" w14:textId="77777777" w:rsidR="00416685" w:rsidRPr="005277FB" w:rsidRDefault="00416685" w:rsidP="0005461B">
      <w:pPr>
        <w:rPr>
          <w:rFonts w:ascii="Arial" w:hAnsi="Arial" w:cs="Arial"/>
        </w:rPr>
      </w:pPr>
      <w:r w:rsidRPr="005277FB">
        <w:rPr>
          <w:rFonts w:ascii="Arial" w:hAnsi="Arial" w:cs="Arial"/>
        </w:rPr>
        <w:t>It was highlighted that regarding Teachers pensions schools can apply for the difference i</w:t>
      </w:r>
      <w:r w:rsidR="005A3F05" w:rsidRPr="005277FB">
        <w:rPr>
          <w:rFonts w:ascii="Arial" w:hAnsi="Arial" w:cs="Arial"/>
        </w:rPr>
        <w:t>f</w:t>
      </w:r>
      <w:r w:rsidRPr="005277FB">
        <w:rPr>
          <w:rFonts w:ascii="Arial" w:hAnsi="Arial" w:cs="Arial"/>
        </w:rPr>
        <w:t xml:space="preserve"> their pension costs are significantly higher</w:t>
      </w:r>
      <w:r w:rsidR="005A3F05" w:rsidRPr="005277FB">
        <w:rPr>
          <w:rFonts w:ascii="Arial" w:hAnsi="Arial" w:cs="Arial"/>
        </w:rPr>
        <w:t xml:space="preserve"> than what the formula has </w:t>
      </w:r>
      <w:r w:rsidR="0030490C" w:rsidRPr="005277FB">
        <w:rPr>
          <w:rFonts w:ascii="Arial" w:hAnsi="Arial" w:cs="Arial"/>
        </w:rPr>
        <w:t>projected.</w:t>
      </w:r>
    </w:p>
    <w:p w14:paraId="28774CB6" w14:textId="77777777" w:rsidR="00416685" w:rsidRPr="005277FB" w:rsidRDefault="00416685" w:rsidP="0005461B">
      <w:pPr>
        <w:rPr>
          <w:rFonts w:ascii="Arial" w:hAnsi="Arial" w:cs="Arial"/>
        </w:rPr>
      </w:pPr>
      <w:r w:rsidRPr="005277FB">
        <w:rPr>
          <w:rFonts w:ascii="Arial" w:hAnsi="Arial" w:cs="Arial"/>
        </w:rPr>
        <w:t>If colleagues are unsure the system will work this out for you – the deadline to apply is Friday 17 January.</w:t>
      </w:r>
    </w:p>
    <w:p w14:paraId="03C6B092" w14:textId="77777777" w:rsidR="00416685" w:rsidRPr="005277FB" w:rsidRDefault="00416685" w:rsidP="0005461B">
      <w:pPr>
        <w:rPr>
          <w:rFonts w:ascii="Arial" w:hAnsi="Arial" w:cs="Arial"/>
          <w:b/>
        </w:rPr>
      </w:pPr>
      <w:r w:rsidRPr="005277FB">
        <w:rPr>
          <w:rFonts w:ascii="Arial" w:hAnsi="Arial" w:cs="Arial"/>
          <w:b/>
        </w:rPr>
        <w:t>Action:  Sarah Shirras will forward the link to collea</w:t>
      </w:r>
      <w:r w:rsidR="00066BA0" w:rsidRPr="005277FB">
        <w:rPr>
          <w:rFonts w:ascii="Arial" w:hAnsi="Arial" w:cs="Arial"/>
          <w:b/>
        </w:rPr>
        <w:t>g</w:t>
      </w:r>
      <w:r w:rsidRPr="005277FB">
        <w:rPr>
          <w:rFonts w:ascii="Arial" w:hAnsi="Arial" w:cs="Arial"/>
          <w:b/>
        </w:rPr>
        <w:t>ues.</w:t>
      </w:r>
    </w:p>
    <w:p w14:paraId="78708B55" w14:textId="77777777" w:rsidR="00C15DD6" w:rsidRPr="005277FB" w:rsidRDefault="00C15DD6" w:rsidP="009C2F9F">
      <w:pPr>
        <w:rPr>
          <w:rFonts w:ascii="Arial" w:hAnsi="Arial" w:cs="Arial"/>
          <w:b/>
        </w:rPr>
      </w:pPr>
    </w:p>
    <w:p w14:paraId="109E21DC" w14:textId="77777777" w:rsidR="00066BA0" w:rsidRPr="005277FB" w:rsidRDefault="005A3F05" w:rsidP="009C2F9F">
      <w:pPr>
        <w:rPr>
          <w:rFonts w:ascii="Arial" w:hAnsi="Arial" w:cs="Arial"/>
        </w:rPr>
      </w:pPr>
      <w:r w:rsidRPr="005277FB">
        <w:rPr>
          <w:rFonts w:ascii="Arial" w:hAnsi="Arial" w:cs="Arial"/>
        </w:rPr>
        <w:t>It was</w:t>
      </w:r>
      <w:r w:rsidR="00066BA0" w:rsidRPr="005277FB">
        <w:rPr>
          <w:rFonts w:ascii="Arial" w:hAnsi="Arial" w:cs="Arial"/>
        </w:rPr>
        <w:t xml:space="preserve"> </w:t>
      </w:r>
      <w:r w:rsidRPr="005277FB">
        <w:rPr>
          <w:rFonts w:ascii="Arial" w:hAnsi="Arial" w:cs="Arial"/>
        </w:rPr>
        <w:t>highlighted</w:t>
      </w:r>
      <w:r w:rsidR="00066BA0" w:rsidRPr="005277FB">
        <w:rPr>
          <w:rFonts w:ascii="Arial" w:hAnsi="Arial" w:cs="Arial"/>
        </w:rPr>
        <w:t xml:space="preserve"> that </w:t>
      </w:r>
      <w:r w:rsidRPr="005277FB">
        <w:rPr>
          <w:rFonts w:ascii="Arial" w:hAnsi="Arial" w:cs="Arial"/>
        </w:rPr>
        <w:t>with t</w:t>
      </w:r>
      <w:r w:rsidR="00066BA0" w:rsidRPr="005277FB">
        <w:rPr>
          <w:rFonts w:ascii="Arial" w:hAnsi="Arial" w:cs="Arial"/>
        </w:rPr>
        <w:t>eachers pay-scales</w:t>
      </w:r>
      <w:r w:rsidRPr="005277FB">
        <w:rPr>
          <w:rFonts w:ascii="Arial" w:hAnsi="Arial" w:cs="Arial"/>
        </w:rPr>
        <w:t xml:space="preserve"> -</w:t>
      </w:r>
      <w:r w:rsidR="00066BA0" w:rsidRPr="005277FB">
        <w:rPr>
          <w:rFonts w:ascii="Arial" w:hAnsi="Arial" w:cs="Arial"/>
        </w:rPr>
        <w:t xml:space="preserve"> the thought was that the increase would be similar</w:t>
      </w:r>
      <w:r w:rsidRPr="005277FB">
        <w:rPr>
          <w:rFonts w:ascii="Arial" w:hAnsi="Arial" w:cs="Arial"/>
        </w:rPr>
        <w:t xml:space="preserve"> for two more years</w:t>
      </w:r>
      <w:r w:rsidR="00066BA0" w:rsidRPr="005277FB">
        <w:rPr>
          <w:rFonts w:ascii="Arial" w:hAnsi="Arial" w:cs="Arial"/>
        </w:rPr>
        <w:t xml:space="preserve"> but is in fact significantly higher.</w:t>
      </w:r>
    </w:p>
    <w:p w14:paraId="1D85B0A4" w14:textId="77777777" w:rsidR="00066BA0" w:rsidRPr="005277FB" w:rsidRDefault="00066BA0" w:rsidP="009C2F9F">
      <w:pPr>
        <w:rPr>
          <w:rFonts w:ascii="Arial" w:hAnsi="Arial" w:cs="Arial"/>
          <w:b/>
        </w:rPr>
      </w:pPr>
      <w:r w:rsidRPr="005277FB">
        <w:rPr>
          <w:rFonts w:ascii="Arial" w:hAnsi="Arial" w:cs="Arial"/>
          <w:b/>
        </w:rPr>
        <w:t>Action:  Chris Snudden will check this with Carole Human</w:t>
      </w:r>
    </w:p>
    <w:p w14:paraId="2CD65481" w14:textId="77777777" w:rsidR="00066BA0" w:rsidRPr="005277FB" w:rsidRDefault="00066BA0" w:rsidP="009C2F9F">
      <w:pPr>
        <w:rPr>
          <w:rFonts w:ascii="Arial" w:hAnsi="Arial" w:cs="Arial"/>
        </w:rPr>
      </w:pPr>
    </w:p>
    <w:p w14:paraId="357492EF" w14:textId="77777777" w:rsidR="005F6A84" w:rsidRPr="005277FB" w:rsidRDefault="005F6A84" w:rsidP="005F6A84">
      <w:pPr>
        <w:pStyle w:val="ListParagraph"/>
        <w:numPr>
          <w:ilvl w:val="0"/>
          <w:numId w:val="1"/>
        </w:numPr>
        <w:ind w:left="426" w:hanging="426"/>
        <w:rPr>
          <w:rFonts w:ascii="Arial" w:hAnsi="Arial" w:cs="Arial"/>
          <w:b/>
        </w:rPr>
      </w:pPr>
      <w:r w:rsidRPr="005277FB">
        <w:rPr>
          <w:rFonts w:ascii="Arial" w:hAnsi="Arial" w:cs="Arial"/>
          <w:b/>
        </w:rPr>
        <w:t>Pupil Variations for 202/21</w:t>
      </w:r>
    </w:p>
    <w:p w14:paraId="5435ABE5" w14:textId="77777777" w:rsidR="005F6A84" w:rsidRPr="005277FB" w:rsidRDefault="005F6A84" w:rsidP="009C2F9F">
      <w:pPr>
        <w:rPr>
          <w:rFonts w:ascii="Arial" w:hAnsi="Arial" w:cs="Arial"/>
        </w:rPr>
      </w:pPr>
      <w:r w:rsidRPr="005277FB">
        <w:rPr>
          <w:rFonts w:ascii="Arial" w:hAnsi="Arial" w:cs="Arial"/>
        </w:rPr>
        <w:t>Pupil variation information is provided by the authority to school forums annually.</w:t>
      </w:r>
    </w:p>
    <w:p w14:paraId="2A105E90" w14:textId="77777777" w:rsidR="005F6A84" w:rsidRPr="005277FB" w:rsidRDefault="005F6A84" w:rsidP="009C2F9F">
      <w:pPr>
        <w:rPr>
          <w:rFonts w:ascii="Arial" w:hAnsi="Arial" w:cs="Arial"/>
        </w:rPr>
      </w:pPr>
      <w:r w:rsidRPr="005277FB">
        <w:rPr>
          <w:rFonts w:ascii="Arial" w:hAnsi="Arial" w:cs="Arial"/>
        </w:rPr>
        <w:t xml:space="preserve">For the last 2 years authorities no longer have to </w:t>
      </w:r>
      <w:r w:rsidR="00745E96" w:rsidRPr="005277FB">
        <w:rPr>
          <w:rFonts w:ascii="Arial" w:hAnsi="Arial" w:cs="Arial"/>
        </w:rPr>
        <w:t>submit pupil variations</w:t>
      </w:r>
      <w:r w:rsidRPr="005277FB">
        <w:rPr>
          <w:rFonts w:ascii="Arial" w:hAnsi="Arial" w:cs="Arial"/>
        </w:rPr>
        <w:t xml:space="preserve"> to The Secretary of State</w:t>
      </w:r>
      <w:r w:rsidR="00745E96" w:rsidRPr="005277FB">
        <w:rPr>
          <w:rFonts w:ascii="Arial" w:hAnsi="Arial" w:cs="Arial"/>
        </w:rPr>
        <w:t xml:space="preserve"> instead these are entered into our authority proforma tool for schools where:</w:t>
      </w:r>
    </w:p>
    <w:p w14:paraId="51088324" w14:textId="77777777" w:rsidR="005F6A84" w:rsidRPr="005277FB" w:rsidRDefault="005F6A84" w:rsidP="00A95BDF">
      <w:pPr>
        <w:pStyle w:val="ListParagraph"/>
        <w:numPr>
          <w:ilvl w:val="0"/>
          <w:numId w:val="5"/>
        </w:numPr>
        <w:ind w:left="426" w:hanging="437"/>
        <w:rPr>
          <w:rFonts w:ascii="Arial" w:hAnsi="Arial" w:cs="Arial"/>
        </w:rPr>
      </w:pPr>
      <w:r w:rsidRPr="005277FB">
        <w:rPr>
          <w:rFonts w:ascii="Arial" w:hAnsi="Arial" w:cs="Arial"/>
        </w:rPr>
        <w:t>there has been, or going to be, a reorganisation, or,</w:t>
      </w:r>
    </w:p>
    <w:p w14:paraId="4E9BEB32" w14:textId="77777777" w:rsidR="005F6A84" w:rsidRPr="005277FB" w:rsidRDefault="005F6A84" w:rsidP="00A95BDF">
      <w:pPr>
        <w:pStyle w:val="ListParagraph"/>
        <w:numPr>
          <w:ilvl w:val="0"/>
          <w:numId w:val="5"/>
        </w:numPr>
        <w:ind w:left="426" w:hanging="437"/>
        <w:rPr>
          <w:rFonts w:ascii="Arial" w:hAnsi="Arial" w:cs="Arial"/>
        </w:rPr>
      </w:pPr>
      <w:r w:rsidRPr="005277FB">
        <w:rPr>
          <w:rFonts w:ascii="Arial" w:hAnsi="Arial" w:cs="Arial"/>
        </w:rPr>
        <w:t>a school has changed, or is going to change, its admission limit.</w:t>
      </w:r>
    </w:p>
    <w:p w14:paraId="4E9AC550" w14:textId="77777777" w:rsidR="00745E96" w:rsidRPr="005277FB" w:rsidRDefault="00745E96" w:rsidP="009C2F9F">
      <w:pPr>
        <w:rPr>
          <w:rFonts w:ascii="Arial" w:hAnsi="Arial" w:cs="Arial"/>
        </w:rPr>
      </w:pPr>
    </w:p>
    <w:p w14:paraId="22907A56" w14:textId="77777777" w:rsidR="005F6A84" w:rsidRPr="005277FB" w:rsidRDefault="005F6A84" w:rsidP="009C2F9F">
      <w:pPr>
        <w:rPr>
          <w:rFonts w:ascii="Arial" w:hAnsi="Arial" w:cs="Arial"/>
        </w:rPr>
      </w:pPr>
      <w:r w:rsidRPr="005277FB">
        <w:rPr>
          <w:rFonts w:ascii="Arial" w:hAnsi="Arial" w:cs="Arial"/>
        </w:rPr>
        <w:t>The ESFA does however expect authorities to present any pupil variations to their School Forum.</w:t>
      </w:r>
    </w:p>
    <w:p w14:paraId="1BB1FAC7" w14:textId="77777777" w:rsidR="005F6A84" w:rsidRPr="005277FB" w:rsidRDefault="005F6A84" w:rsidP="009C2F9F">
      <w:pPr>
        <w:rPr>
          <w:rFonts w:ascii="Arial" w:hAnsi="Arial" w:cs="Arial"/>
        </w:rPr>
      </w:pPr>
    </w:p>
    <w:p w14:paraId="15EE6D5A" w14:textId="77777777" w:rsidR="005F6A84" w:rsidRPr="005277FB" w:rsidRDefault="005F6A84" w:rsidP="009C2F9F">
      <w:pPr>
        <w:rPr>
          <w:rFonts w:ascii="Arial" w:hAnsi="Arial" w:cs="Arial"/>
        </w:rPr>
      </w:pPr>
      <w:r w:rsidRPr="005277FB">
        <w:rPr>
          <w:rFonts w:ascii="Arial" w:hAnsi="Arial" w:cs="Arial"/>
        </w:rPr>
        <w:t>The exception to this is that any request for a negative pupil variation adjustment would still require a disapplication with compelling evidence as to why it should be approved. Norfolk has not requested any negative adjustments in 2020/21.</w:t>
      </w:r>
    </w:p>
    <w:p w14:paraId="76E5CCFD" w14:textId="77777777" w:rsidR="005F6A84" w:rsidRPr="005277FB" w:rsidRDefault="005F6A84" w:rsidP="009C2F9F">
      <w:pPr>
        <w:rPr>
          <w:rFonts w:ascii="Arial" w:hAnsi="Arial" w:cs="Arial"/>
        </w:rPr>
      </w:pPr>
    </w:p>
    <w:p w14:paraId="68F6080F" w14:textId="77777777" w:rsidR="00872AAB" w:rsidRPr="005277FB" w:rsidRDefault="00872AAB" w:rsidP="009C2F9F">
      <w:pPr>
        <w:rPr>
          <w:rFonts w:ascii="Arial" w:hAnsi="Arial" w:cs="Arial"/>
        </w:rPr>
      </w:pPr>
      <w:r w:rsidRPr="005277FB">
        <w:rPr>
          <w:rFonts w:ascii="Arial" w:hAnsi="Arial" w:cs="Arial"/>
        </w:rPr>
        <w:t>The spreadsheet circulated shows planned changes with the Authority Proforma Tool (APT) worked on 5/12 of October census and 7/12 estimate of September.</w:t>
      </w:r>
    </w:p>
    <w:p w14:paraId="41A014EB" w14:textId="77777777" w:rsidR="00872AAB" w:rsidRPr="005277FB" w:rsidRDefault="00872AAB" w:rsidP="009C2F9F">
      <w:pPr>
        <w:rPr>
          <w:rFonts w:ascii="Arial" w:hAnsi="Arial" w:cs="Arial"/>
        </w:rPr>
      </w:pPr>
    </w:p>
    <w:p w14:paraId="354F63AC" w14:textId="77777777" w:rsidR="00872AAB" w:rsidRPr="005277FB" w:rsidRDefault="00872AAB" w:rsidP="009C2F9F">
      <w:pPr>
        <w:rPr>
          <w:rFonts w:ascii="Arial" w:hAnsi="Arial" w:cs="Arial"/>
        </w:rPr>
      </w:pPr>
      <w:r w:rsidRPr="005277FB">
        <w:rPr>
          <w:rFonts w:ascii="Arial" w:hAnsi="Arial" w:cs="Arial"/>
        </w:rPr>
        <w:t>The difference due to Pupil Variation is £629,496.81</w:t>
      </w:r>
      <w:r w:rsidR="00745E96" w:rsidRPr="005277FB">
        <w:rPr>
          <w:rFonts w:ascii="Arial" w:hAnsi="Arial" w:cs="Arial"/>
        </w:rPr>
        <w:t xml:space="preserve"> -this is still illustrative.</w:t>
      </w:r>
    </w:p>
    <w:p w14:paraId="41AF9154" w14:textId="77777777" w:rsidR="00872AAB" w:rsidRPr="005277FB" w:rsidRDefault="00872AAB" w:rsidP="009C2F9F">
      <w:pPr>
        <w:rPr>
          <w:rFonts w:ascii="Arial" w:hAnsi="Arial" w:cs="Arial"/>
        </w:rPr>
      </w:pPr>
    </w:p>
    <w:p w14:paraId="0767272D" w14:textId="77777777" w:rsidR="00872AAB" w:rsidRPr="005277FB" w:rsidRDefault="00872AAB" w:rsidP="009C2F9F">
      <w:pPr>
        <w:rPr>
          <w:rFonts w:ascii="Arial" w:hAnsi="Arial" w:cs="Arial"/>
        </w:rPr>
      </w:pPr>
      <w:r w:rsidRPr="005277FB">
        <w:rPr>
          <w:rFonts w:ascii="Arial" w:hAnsi="Arial" w:cs="Arial"/>
        </w:rPr>
        <w:t>It was highlighted that Wymondham Prep School is not listed.</w:t>
      </w:r>
    </w:p>
    <w:p w14:paraId="1B568CCB" w14:textId="77777777" w:rsidR="00872AAB" w:rsidRPr="005277FB" w:rsidRDefault="00872AAB" w:rsidP="009C2F9F">
      <w:pPr>
        <w:rPr>
          <w:rFonts w:ascii="Arial" w:hAnsi="Arial" w:cs="Arial"/>
          <w:b/>
        </w:rPr>
      </w:pPr>
    </w:p>
    <w:p w14:paraId="6263F800" w14:textId="77777777" w:rsidR="00872AAB" w:rsidRPr="005277FB" w:rsidRDefault="00872AAB" w:rsidP="009C2F9F">
      <w:pPr>
        <w:rPr>
          <w:rFonts w:ascii="Arial" w:hAnsi="Arial" w:cs="Arial"/>
          <w:b/>
        </w:rPr>
      </w:pPr>
      <w:r w:rsidRPr="005277FB">
        <w:rPr>
          <w:rFonts w:ascii="Arial" w:hAnsi="Arial" w:cs="Arial"/>
          <w:b/>
        </w:rPr>
        <w:t>Action:  Martin Brock will check if this is an error.</w:t>
      </w:r>
    </w:p>
    <w:p w14:paraId="302DF0F1" w14:textId="77777777" w:rsidR="00872AAB" w:rsidRPr="005277FB" w:rsidRDefault="00F10646" w:rsidP="009C2F9F">
      <w:pPr>
        <w:rPr>
          <w:rFonts w:ascii="Arial" w:hAnsi="Arial" w:cs="Arial"/>
          <w:b/>
        </w:rPr>
      </w:pPr>
      <w:r w:rsidRPr="005277FB">
        <w:rPr>
          <w:rFonts w:ascii="Arial" w:hAnsi="Arial" w:cs="Arial"/>
          <w:b/>
        </w:rPr>
        <w:t>Martin Brock to</w:t>
      </w:r>
      <w:r w:rsidR="00D56AFF" w:rsidRPr="005277FB">
        <w:rPr>
          <w:rFonts w:ascii="Arial" w:hAnsi="Arial" w:cs="Arial"/>
          <w:b/>
        </w:rPr>
        <w:t xml:space="preserve"> bring updated pupil variation figures to the March meeting of Schools Forum.</w:t>
      </w:r>
    </w:p>
    <w:p w14:paraId="6D811854" w14:textId="77777777" w:rsidR="00872AAB" w:rsidRPr="005277FB" w:rsidRDefault="00872AAB" w:rsidP="009C2F9F">
      <w:pPr>
        <w:rPr>
          <w:rFonts w:ascii="Arial" w:hAnsi="Arial" w:cs="Arial"/>
          <w:b/>
        </w:rPr>
      </w:pPr>
    </w:p>
    <w:p w14:paraId="0C8F32FF" w14:textId="77777777" w:rsidR="00745E96" w:rsidRPr="005277FB" w:rsidRDefault="00745E96" w:rsidP="009C2F9F">
      <w:pPr>
        <w:rPr>
          <w:rFonts w:ascii="Arial" w:hAnsi="Arial" w:cs="Arial"/>
          <w:b/>
        </w:rPr>
      </w:pPr>
      <w:r w:rsidRPr="005277FB">
        <w:rPr>
          <w:rFonts w:ascii="Arial" w:hAnsi="Arial" w:cs="Arial"/>
          <w:b/>
        </w:rPr>
        <w:t>Schools Forum noted the information provided.</w:t>
      </w:r>
    </w:p>
    <w:p w14:paraId="6CA42A70" w14:textId="77777777" w:rsidR="00745E96" w:rsidRPr="005277FB" w:rsidRDefault="00745E96" w:rsidP="009C2F9F">
      <w:pPr>
        <w:rPr>
          <w:rFonts w:ascii="Arial" w:hAnsi="Arial" w:cs="Arial"/>
          <w:b/>
        </w:rPr>
      </w:pPr>
    </w:p>
    <w:p w14:paraId="70FD07AA" w14:textId="77777777" w:rsidR="00872AAB" w:rsidRPr="005277FB" w:rsidRDefault="00E00457" w:rsidP="00E00457">
      <w:pPr>
        <w:pStyle w:val="ListParagraph"/>
        <w:numPr>
          <w:ilvl w:val="0"/>
          <w:numId w:val="1"/>
        </w:numPr>
        <w:ind w:left="426" w:hanging="426"/>
        <w:rPr>
          <w:rFonts w:ascii="Arial" w:hAnsi="Arial" w:cs="Arial"/>
          <w:b/>
        </w:rPr>
      </w:pPr>
      <w:r w:rsidRPr="005277FB">
        <w:rPr>
          <w:rFonts w:ascii="Arial" w:hAnsi="Arial" w:cs="Arial"/>
          <w:b/>
        </w:rPr>
        <w:t>Admissions Appeals</w:t>
      </w:r>
    </w:p>
    <w:p w14:paraId="361C0410" w14:textId="77777777" w:rsidR="00E00457" w:rsidRPr="005277FB" w:rsidRDefault="00E00457" w:rsidP="00E00457">
      <w:pPr>
        <w:rPr>
          <w:rFonts w:ascii="Arial" w:hAnsi="Arial" w:cs="Arial"/>
        </w:rPr>
      </w:pPr>
      <w:r w:rsidRPr="005277FB">
        <w:rPr>
          <w:rFonts w:ascii="Arial" w:hAnsi="Arial" w:cs="Arial"/>
        </w:rPr>
        <w:t xml:space="preserve">The question was raised at the September meeting by an academy representative </w:t>
      </w:r>
      <w:r w:rsidR="003121B1" w:rsidRPr="005277FB">
        <w:rPr>
          <w:rFonts w:ascii="Arial" w:hAnsi="Arial" w:cs="Arial"/>
        </w:rPr>
        <w:t>about the authority’s decision to charge academies admission appeal costs when other authorities do not. Also, a request was made for some further information on the following points:</w:t>
      </w:r>
    </w:p>
    <w:p w14:paraId="6BD4A4AA" w14:textId="77777777" w:rsidR="003121B1" w:rsidRPr="005277FB" w:rsidRDefault="003121B1" w:rsidP="00A95BDF">
      <w:pPr>
        <w:pStyle w:val="ListParagraph"/>
        <w:numPr>
          <w:ilvl w:val="0"/>
          <w:numId w:val="6"/>
        </w:numPr>
        <w:ind w:left="567" w:hanging="567"/>
        <w:rPr>
          <w:rFonts w:ascii="Arial" w:hAnsi="Arial" w:cs="Arial"/>
        </w:rPr>
      </w:pPr>
      <w:r w:rsidRPr="005277FB">
        <w:rPr>
          <w:rFonts w:ascii="Arial" w:hAnsi="Arial" w:cs="Arial"/>
        </w:rPr>
        <w:t>How the charges for appeals are derived?</w:t>
      </w:r>
    </w:p>
    <w:p w14:paraId="57BDF934" w14:textId="77777777" w:rsidR="003121B1" w:rsidRPr="005277FB" w:rsidRDefault="003121B1" w:rsidP="00A95BDF">
      <w:pPr>
        <w:pStyle w:val="ListParagraph"/>
        <w:numPr>
          <w:ilvl w:val="0"/>
          <w:numId w:val="6"/>
        </w:numPr>
        <w:ind w:left="567" w:hanging="567"/>
        <w:rPr>
          <w:rFonts w:ascii="Arial" w:hAnsi="Arial" w:cs="Arial"/>
        </w:rPr>
      </w:pPr>
      <w:r w:rsidRPr="005277FB">
        <w:rPr>
          <w:rFonts w:ascii="Arial" w:hAnsi="Arial" w:cs="Arial"/>
        </w:rPr>
        <w:t>Where the money goes?</w:t>
      </w:r>
    </w:p>
    <w:p w14:paraId="2E0E2C03" w14:textId="77777777" w:rsidR="00A143A5" w:rsidRDefault="003121B1" w:rsidP="00A143A5">
      <w:pPr>
        <w:pStyle w:val="ListParagraph"/>
        <w:numPr>
          <w:ilvl w:val="0"/>
          <w:numId w:val="6"/>
        </w:numPr>
        <w:ind w:left="567" w:hanging="567"/>
        <w:rPr>
          <w:rFonts w:ascii="Arial" w:hAnsi="Arial" w:cs="Arial"/>
        </w:rPr>
      </w:pPr>
      <w:r w:rsidRPr="005277FB">
        <w:rPr>
          <w:rFonts w:ascii="Arial" w:hAnsi="Arial" w:cs="Arial"/>
        </w:rPr>
        <w:t>Could there be a capping mechanism?</w:t>
      </w:r>
    </w:p>
    <w:p w14:paraId="70BB4D0C" w14:textId="77777777" w:rsidR="00A143A5" w:rsidRPr="0096554F" w:rsidRDefault="00A143A5" w:rsidP="0096554F">
      <w:pPr>
        <w:rPr>
          <w:rFonts w:ascii="Arial" w:hAnsi="Arial" w:cs="Arial"/>
        </w:rPr>
      </w:pPr>
    </w:p>
    <w:p w14:paraId="5C87BD05" w14:textId="77777777" w:rsidR="003121B1" w:rsidRPr="005277FB" w:rsidRDefault="002573DC" w:rsidP="00E00457">
      <w:pPr>
        <w:rPr>
          <w:rFonts w:ascii="Arial" w:hAnsi="Arial" w:cs="Arial"/>
        </w:rPr>
      </w:pPr>
      <w:r w:rsidRPr="005277FB">
        <w:rPr>
          <w:rFonts w:ascii="Arial" w:hAnsi="Arial" w:cs="Arial"/>
        </w:rPr>
        <w:t xml:space="preserve">Officers said that the </w:t>
      </w:r>
      <w:r w:rsidR="008A71EF" w:rsidRPr="005277FB">
        <w:rPr>
          <w:rFonts w:ascii="Arial" w:hAnsi="Arial" w:cs="Arial"/>
        </w:rPr>
        <w:t>majority of</w:t>
      </w:r>
      <w:r w:rsidRPr="005277FB">
        <w:rPr>
          <w:rFonts w:ascii="Arial" w:hAnsi="Arial" w:cs="Arial"/>
        </w:rPr>
        <w:t xml:space="preserve"> authorities do charge academies.</w:t>
      </w:r>
    </w:p>
    <w:p w14:paraId="5E6B45CD" w14:textId="77777777" w:rsidR="008A71EF" w:rsidRPr="005277FB" w:rsidRDefault="002573DC" w:rsidP="00E00457">
      <w:pPr>
        <w:rPr>
          <w:rFonts w:ascii="Arial" w:hAnsi="Arial" w:cs="Arial"/>
        </w:rPr>
      </w:pPr>
      <w:r w:rsidRPr="005277FB">
        <w:rPr>
          <w:rFonts w:ascii="Arial" w:hAnsi="Arial" w:cs="Arial"/>
        </w:rPr>
        <w:t>The authority uses the NCC budget</w:t>
      </w:r>
      <w:r w:rsidR="00295D9B" w:rsidRPr="005277FB">
        <w:rPr>
          <w:rFonts w:ascii="Arial" w:hAnsi="Arial" w:cs="Arial"/>
        </w:rPr>
        <w:t xml:space="preserve"> not the DSG</w:t>
      </w:r>
      <w:r w:rsidRPr="005277FB">
        <w:rPr>
          <w:rFonts w:ascii="Arial" w:hAnsi="Arial" w:cs="Arial"/>
        </w:rPr>
        <w:t xml:space="preserve"> for</w:t>
      </w:r>
      <w:r w:rsidR="008A71EF" w:rsidRPr="005277FB">
        <w:rPr>
          <w:rFonts w:ascii="Arial" w:hAnsi="Arial" w:cs="Arial"/>
        </w:rPr>
        <w:t xml:space="preserve"> community, voluntary controlled, voluntary aided and </w:t>
      </w:r>
      <w:r w:rsidR="00594362" w:rsidRPr="005277FB">
        <w:rPr>
          <w:rFonts w:ascii="Arial" w:hAnsi="Arial" w:cs="Arial"/>
        </w:rPr>
        <w:t>f</w:t>
      </w:r>
      <w:r w:rsidR="008A71EF" w:rsidRPr="005277FB">
        <w:rPr>
          <w:rFonts w:ascii="Arial" w:hAnsi="Arial" w:cs="Arial"/>
        </w:rPr>
        <w:t>oundation</w:t>
      </w:r>
      <w:r w:rsidRPr="005277FB">
        <w:rPr>
          <w:rFonts w:ascii="Arial" w:hAnsi="Arial" w:cs="Arial"/>
        </w:rPr>
        <w:t xml:space="preserve"> schools</w:t>
      </w:r>
      <w:r w:rsidR="008A71EF" w:rsidRPr="005277FB">
        <w:rPr>
          <w:rFonts w:ascii="Arial" w:hAnsi="Arial" w:cs="Arial"/>
        </w:rPr>
        <w:t>,</w:t>
      </w:r>
      <w:r w:rsidRPr="005277FB">
        <w:rPr>
          <w:rFonts w:ascii="Arial" w:hAnsi="Arial" w:cs="Arial"/>
        </w:rPr>
        <w:t xml:space="preserve"> but </w:t>
      </w:r>
      <w:r w:rsidR="0030490C" w:rsidRPr="005277FB">
        <w:rPr>
          <w:rFonts w:ascii="Arial" w:hAnsi="Arial" w:cs="Arial"/>
        </w:rPr>
        <w:t>can</w:t>
      </w:r>
      <w:r w:rsidRPr="005277FB">
        <w:rPr>
          <w:rFonts w:ascii="Arial" w:hAnsi="Arial" w:cs="Arial"/>
        </w:rPr>
        <w:t xml:space="preserve"> charge academies</w:t>
      </w:r>
      <w:r w:rsidR="008A71EF" w:rsidRPr="005277FB">
        <w:rPr>
          <w:rFonts w:ascii="Arial" w:hAnsi="Arial" w:cs="Arial"/>
        </w:rPr>
        <w:t>.</w:t>
      </w:r>
    </w:p>
    <w:p w14:paraId="5461B345" w14:textId="77777777" w:rsidR="002573DC" w:rsidRPr="005277FB" w:rsidRDefault="008A71EF" w:rsidP="00E00457">
      <w:pPr>
        <w:rPr>
          <w:rFonts w:ascii="Arial" w:hAnsi="Arial" w:cs="Arial"/>
        </w:rPr>
      </w:pPr>
      <w:r w:rsidRPr="005277FB">
        <w:rPr>
          <w:rFonts w:ascii="Arial" w:hAnsi="Arial" w:cs="Arial"/>
        </w:rPr>
        <w:t>The charges are</w:t>
      </w:r>
      <w:r w:rsidR="002573DC" w:rsidRPr="005277FB">
        <w:rPr>
          <w:rFonts w:ascii="Arial" w:hAnsi="Arial" w:cs="Arial"/>
        </w:rPr>
        <w:t xml:space="preserve"> listed on the circulated report.</w:t>
      </w:r>
    </w:p>
    <w:p w14:paraId="43274A30" w14:textId="77777777" w:rsidR="00295D9B" w:rsidRPr="005277FB" w:rsidRDefault="00295D9B" w:rsidP="00E00457">
      <w:pPr>
        <w:rPr>
          <w:rFonts w:ascii="Arial" w:hAnsi="Arial" w:cs="Arial"/>
        </w:rPr>
      </w:pPr>
      <w:r w:rsidRPr="005277FB">
        <w:rPr>
          <w:rFonts w:ascii="Arial" w:hAnsi="Arial" w:cs="Arial"/>
        </w:rPr>
        <w:t>Academies can choose if they wish to buy into this service.</w:t>
      </w:r>
    </w:p>
    <w:p w14:paraId="5555F166" w14:textId="77777777" w:rsidR="00295D9B" w:rsidRPr="005277FB" w:rsidRDefault="00295D9B" w:rsidP="00E00457">
      <w:pPr>
        <w:rPr>
          <w:rFonts w:ascii="Arial" w:hAnsi="Arial" w:cs="Arial"/>
        </w:rPr>
      </w:pPr>
      <w:r w:rsidRPr="005277FB">
        <w:rPr>
          <w:rFonts w:ascii="Arial" w:hAnsi="Arial" w:cs="Arial"/>
        </w:rPr>
        <w:t>A list of appeal services is provided in the report.</w:t>
      </w:r>
    </w:p>
    <w:p w14:paraId="5D1AA75A" w14:textId="77777777" w:rsidR="00295D9B" w:rsidRPr="005277FB" w:rsidRDefault="00295D9B" w:rsidP="00E00457">
      <w:pPr>
        <w:rPr>
          <w:rFonts w:ascii="Arial" w:hAnsi="Arial" w:cs="Arial"/>
        </w:rPr>
      </w:pPr>
      <w:r w:rsidRPr="005277FB">
        <w:rPr>
          <w:rFonts w:ascii="Arial" w:hAnsi="Arial" w:cs="Arial"/>
        </w:rPr>
        <w:lastRenderedPageBreak/>
        <w:t xml:space="preserve">The level of costs incurred are driven by the level of appeals, therefore, it would not be appropriate to have a capping mechanism.  </w:t>
      </w:r>
      <w:r w:rsidR="0030490C" w:rsidRPr="005277FB">
        <w:rPr>
          <w:rFonts w:ascii="Arial" w:hAnsi="Arial" w:cs="Arial"/>
        </w:rPr>
        <w:t>However,</w:t>
      </w:r>
      <w:r w:rsidRPr="005277FB">
        <w:rPr>
          <w:rFonts w:ascii="Arial" w:hAnsi="Arial" w:cs="Arial"/>
        </w:rPr>
        <w:t xml:space="preserve"> the charge for multiple appeals is sign</w:t>
      </w:r>
      <w:r w:rsidR="00F43E80" w:rsidRPr="005277FB">
        <w:rPr>
          <w:rFonts w:ascii="Arial" w:hAnsi="Arial" w:cs="Arial"/>
        </w:rPr>
        <w:t xml:space="preserve">ificantly lower than the charge for a </w:t>
      </w:r>
      <w:r w:rsidR="0030490C" w:rsidRPr="005277FB">
        <w:rPr>
          <w:rFonts w:ascii="Arial" w:hAnsi="Arial" w:cs="Arial"/>
        </w:rPr>
        <w:t>single appeal</w:t>
      </w:r>
      <w:r w:rsidR="00F43E80" w:rsidRPr="005277FB">
        <w:rPr>
          <w:rFonts w:ascii="Arial" w:hAnsi="Arial" w:cs="Arial"/>
        </w:rPr>
        <w:t>.</w:t>
      </w:r>
    </w:p>
    <w:p w14:paraId="6293049B" w14:textId="77777777" w:rsidR="00F43E80" w:rsidRPr="005277FB" w:rsidRDefault="00F43E80" w:rsidP="00E00457">
      <w:pPr>
        <w:rPr>
          <w:rFonts w:ascii="Arial" w:hAnsi="Arial" w:cs="Arial"/>
        </w:rPr>
      </w:pPr>
    </w:p>
    <w:p w14:paraId="3D249124" w14:textId="77777777" w:rsidR="00F43E80" w:rsidRPr="005277FB" w:rsidRDefault="00F43E80" w:rsidP="00E00457">
      <w:pPr>
        <w:rPr>
          <w:rFonts w:ascii="Arial" w:hAnsi="Arial" w:cs="Arial"/>
        </w:rPr>
      </w:pPr>
      <w:r w:rsidRPr="005277FB">
        <w:rPr>
          <w:rFonts w:ascii="Arial" w:hAnsi="Arial" w:cs="Arial"/>
        </w:rPr>
        <w:t xml:space="preserve">There is no charge made for advocacy for academies in cases where an appeal relates to a decision made by a Fair </w:t>
      </w:r>
      <w:r w:rsidR="008A71EF" w:rsidRPr="005277FB">
        <w:rPr>
          <w:rFonts w:ascii="Arial" w:hAnsi="Arial" w:cs="Arial"/>
        </w:rPr>
        <w:t xml:space="preserve">Access </w:t>
      </w:r>
      <w:r w:rsidRPr="005277FB">
        <w:rPr>
          <w:rFonts w:ascii="Arial" w:hAnsi="Arial" w:cs="Arial"/>
        </w:rPr>
        <w:t>Panel which academies are under a statutory duty to take part in.</w:t>
      </w:r>
    </w:p>
    <w:p w14:paraId="3EE0DBF5" w14:textId="77777777" w:rsidR="00AB1E73" w:rsidRPr="005277FB" w:rsidRDefault="00AB1E73" w:rsidP="00E00457">
      <w:pPr>
        <w:rPr>
          <w:rFonts w:ascii="Arial" w:hAnsi="Arial" w:cs="Arial"/>
        </w:rPr>
      </w:pPr>
    </w:p>
    <w:p w14:paraId="53632397" w14:textId="77777777" w:rsidR="00AB1E73" w:rsidRPr="005277FB" w:rsidRDefault="00AB1E73" w:rsidP="00E00457">
      <w:pPr>
        <w:rPr>
          <w:rFonts w:ascii="Arial" w:hAnsi="Arial" w:cs="Arial"/>
        </w:rPr>
      </w:pPr>
      <w:r w:rsidRPr="005277FB">
        <w:rPr>
          <w:rFonts w:ascii="Arial" w:hAnsi="Arial" w:cs="Arial"/>
        </w:rPr>
        <w:t>The report includes a tabled paper showing the split of cases and outcomes.</w:t>
      </w:r>
    </w:p>
    <w:p w14:paraId="1D592CAD" w14:textId="77777777" w:rsidR="00AB1E73" w:rsidRPr="005277FB" w:rsidRDefault="00AB1E73" w:rsidP="00E00457">
      <w:pPr>
        <w:rPr>
          <w:rFonts w:ascii="Arial" w:hAnsi="Arial" w:cs="Arial"/>
        </w:rPr>
      </w:pPr>
    </w:p>
    <w:p w14:paraId="0113B401" w14:textId="77777777" w:rsidR="00F6186C" w:rsidRDefault="00AB1E73" w:rsidP="00E00457">
      <w:pPr>
        <w:rPr>
          <w:rFonts w:ascii="Arial" w:hAnsi="Arial" w:cs="Arial"/>
        </w:rPr>
      </w:pPr>
      <w:r w:rsidRPr="005277FB">
        <w:rPr>
          <w:rFonts w:ascii="Arial" w:hAnsi="Arial" w:cs="Arial"/>
        </w:rPr>
        <w:t xml:space="preserve">Members highlighted an </w:t>
      </w:r>
      <w:r w:rsidR="0030490C" w:rsidRPr="005277FB">
        <w:rPr>
          <w:rFonts w:ascii="Arial" w:hAnsi="Arial" w:cs="Arial"/>
        </w:rPr>
        <w:t>anomaly</w:t>
      </w:r>
      <w:r w:rsidRPr="005277FB">
        <w:rPr>
          <w:rFonts w:ascii="Arial" w:hAnsi="Arial" w:cs="Arial"/>
        </w:rPr>
        <w:t xml:space="preserve"> that as the money does not come from the DSG voluntary</w:t>
      </w:r>
      <w:r w:rsidR="00BE49D4" w:rsidRPr="005277FB">
        <w:rPr>
          <w:rFonts w:ascii="Arial" w:hAnsi="Arial" w:cs="Arial"/>
        </w:rPr>
        <w:t xml:space="preserve"> aided</w:t>
      </w:r>
      <w:r w:rsidRPr="005277FB">
        <w:rPr>
          <w:rFonts w:ascii="Arial" w:hAnsi="Arial" w:cs="Arial"/>
        </w:rPr>
        <w:t xml:space="preserve"> and foundation schools should not be included</w:t>
      </w:r>
      <w:r w:rsidR="00D65277" w:rsidRPr="005277FB">
        <w:rPr>
          <w:rFonts w:ascii="Arial" w:hAnsi="Arial" w:cs="Arial"/>
        </w:rPr>
        <w:t xml:space="preserve">.  </w:t>
      </w:r>
      <w:r w:rsidR="00F6186C">
        <w:rPr>
          <w:rFonts w:ascii="Arial" w:hAnsi="Arial" w:cs="Arial"/>
        </w:rPr>
        <w:t xml:space="preserve">Members asked </w:t>
      </w:r>
      <w:r w:rsidR="00F6186C" w:rsidRPr="005277FB">
        <w:rPr>
          <w:rFonts w:ascii="Arial" w:hAnsi="Arial" w:cs="Arial"/>
        </w:rPr>
        <w:t>why the diocese schools are being paid for</w:t>
      </w:r>
      <w:r w:rsidR="00F6186C">
        <w:rPr>
          <w:rFonts w:ascii="Arial" w:hAnsi="Arial" w:cs="Arial"/>
        </w:rPr>
        <w:t xml:space="preserve">? </w:t>
      </w:r>
    </w:p>
    <w:p w14:paraId="6BED44F4" w14:textId="77777777" w:rsidR="00F6186C" w:rsidRDefault="00F6186C" w:rsidP="00E00457">
      <w:pPr>
        <w:rPr>
          <w:rFonts w:ascii="Arial" w:hAnsi="Arial" w:cs="Arial"/>
        </w:rPr>
      </w:pPr>
      <w:r>
        <w:rPr>
          <w:rFonts w:ascii="Arial" w:hAnsi="Arial" w:cs="Arial"/>
        </w:rPr>
        <w:t>Officers advised that t</w:t>
      </w:r>
      <w:r w:rsidR="00A143A5">
        <w:rPr>
          <w:rFonts w:ascii="Arial" w:hAnsi="Arial" w:cs="Arial"/>
        </w:rPr>
        <w:t xml:space="preserve">his anomaly came apparent to NCC whilst reviewing the current approach and the guidance to respond to the questions raised.  </w:t>
      </w:r>
    </w:p>
    <w:p w14:paraId="087B467F" w14:textId="1EF87AEF" w:rsidR="00B344D4" w:rsidRPr="005277FB" w:rsidRDefault="00F6186C" w:rsidP="00E00457">
      <w:pPr>
        <w:rPr>
          <w:rFonts w:ascii="Arial" w:hAnsi="Arial" w:cs="Arial"/>
        </w:rPr>
      </w:pPr>
      <w:r>
        <w:rPr>
          <w:rFonts w:ascii="Arial" w:hAnsi="Arial" w:cs="Arial"/>
        </w:rPr>
        <w:t xml:space="preserve">If </w:t>
      </w:r>
      <w:r w:rsidR="00B344D4" w:rsidRPr="005277FB">
        <w:rPr>
          <w:rFonts w:ascii="Arial" w:hAnsi="Arial" w:cs="Arial"/>
        </w:rPr>
        <w:t xml:space="preserve">we were using the DSG </w:t>
      </w:r>
      <w:r w:rsidR="00A143A5">
        <w:rPr>
          <w:rFonts w:ascii="Arial" w:hAnsi="Arial" w:cs="Arial"/>
        </w:rPr>
        <w:t>budget</w:t>
      </w:r>
      <w:r>
        <w:rPr>
          <w:rFonts w:ascii="Arial" w:hAnsi="Arial" w:cs="Arial"/>
        </w:rPr>
        <w:t xml:space="preserve">, rather than an NCC budget, </w:t>
      </w:r>
      <w:r w:rsidR="00B344D4" w:rsidRPr="005277FB">
        <w:rPr>
          <w:rFonts w:ascii="Arial" w:hAnsi="Arial" w:cs="Arial"/>
        </w:rPr>
        <w:t xml:space="preserve">all schools </w:t>
      </w:r>
      <w:r>
        <w:rPr>
          <w:rFonts w:ascii="Arial" w:hAnsi="Arial" w:cs="Arial"/>
        </w:rPr>
        <w:t xml:space="preserve">would need to be treated </w:t>
      </w:r>
      <w:r w:rsidR="00B344D4" w:rsidRPr="005277FB">
        <w:rPr>
          <w:rFonts w:ascii="Arial" w:hAnsi="Arial" w:cs="Arial"/>
        </w:rPr>
        <w:t xml:space="preserve">the same. </w:t>
      </w:r>
    </w:p>
    <w:p w14:paraId="7C4C2CE8" w14:textId="77777777" w:rsidR="00F6186C" w:rsidRDefault="00F6186C" w:rsidP="00E00457">
      <w:pPr>
        <w:rPr>
          <w:rFonts w:ascii="Arial" w:hAnsi="Arial" w:cs="Arial"/>
        </w:rPr>
      </w:pPr>
    </w:p>
    <w:p w14:paraId="1163B805" w14:textId="3D90D780" w:rsidR="00AB1E73" w:rsidRPr="005277FB" w:rsidRDefault="00B344D4" w:rsidP="00E00457">
      <w:pPr>
        <w:rPr>
          <w:rFonts w:ascii="Arial" w:hAnsi="Arial" w:cs="Arial"/>
        </w:rPr>
      </w:pPr>
      <w:r w:rsidRPr="005277FB">
        <w:rPr>
          <w:rFonts w:ascii="Arial" w:hAnsi="Arial" w:cs="Arial"/>
        </w:rPr>
        <w:t>Members asked is it fair that the authority pays for only some of the appeals of all Norfolk children</w:t>
      </w:r>
      <w:r w:rsidR="00F6186C">
        <w:rPr>
          <w:rFonts w:ascii="Arial" w:hAnsi="Arial" w:cs="Arial"/>
        </w:rPr>
        <w:t>?</w:t>
      </w:r>
    </w:p>
    <w:p w14:paraId="3997557C" w14:textId="77777777" w:rsidR="00AB1E73" w:rsidRPr="005277FB" w:rsidRDefault="00AB1E73" w:rsidP="00E00457">
      <w:pPr>
        <w:rPr>
          <w:rFonts w:ascii="Arial" w:hAnsi="Arial" w:cs="Arial"/>
        </w:rPr>
      </w:pPr>
      <w:r w:rsidRPr="005277FB">
        <w:rPr>
          <w:rFonts w:ascii="Arial" w:hAnsi="Arial" w:cs="Arial"/>
        </w:rPr>
        <w:t xml:space="preserve">Officers said that the </w:t>
      </w:r>
      <w:r w:rsidR="0030490C" w:rsidRPr="005277FB">
        <w:rPr>
          <w:rFonts w:ascii="Arial" w:hAnsi="Arial" w:cs="Arial"/>
        </w:rPr>
        <w:t>philosophy</w:t>
      </w:r>
      <w:r w:rsidRPr="005277FB">
        <w:rPr>
          <w:rFonts w:ascii="Arial" w:hAnsi="Arial" w:cs="Arial"/>
        </w:rPr>
        <w:t xml:space="preserve"> is that academies are their own admissions authority.</w:t>
      </w:r>
    </w:p>
    <w:p w14:paraId="7DB73C54" w14:textId="77777777" w:rsidR="00B344D4" w:rsidRPr="005277FB" w:rsidRDefault="00B344D4" w:rsidP="00E00457">
      <w:pPr>
        <w:rPr>
          <w:rFonts w:ascii="Arial" w:hAnsi="Arial" w:cs="Arial"/>
        </w:rPr>
      </w:pPr>
    </w:p>
    <w:p w14:paraId="79924AE3" w14:textId="77777777" w:rsidR="00AB1E73" w:rsidRPr="005277FB" w:rsidRDefault="00AB1E73" w:rsidP="00E00457">
      <w:pPr>
        <w:rPr>
          <w:rFonts w:ascii="Arial" w:hAnsi="Arial" w:cs="Arial"/>
        </w:rPr>
      </w:pPr>
      <w:r w:rsidRPr="005277FB">
        <w:rPr>
          <w:rFonts w:ascii="Arial" w:hAnsi="Arial" w:cs="Arial"/>
        </w:rPr>
        <w:t xml:space="preserve">Jo Philpott who raised the academy appeals issue said that the information and breakdown of </w:t>
      </w:r>
      <w:r w:rsidR="00B344D4" w:rsidRPr="005277FB">
        <w:rPr>
          <w:rFonts w:ascii="Arial" w:hAnsi="Arial" w:cs="Arial"/>
        </w:rPr>
        <w:t>the service provided</w:t>
      </w:r>
      <w:r w:rsidRPr="005277FB">
        <w:rPr>
          <w:rFonts w:ascii="Arial" w:hAnsi="Arial" w:cs="Arial"/>
        </w:rPr>
        <w:t xml:space="preserve"> was helpful.</w:t>
      </w:r>
    </w:p>
    <w:p w14:paraId="7C4FE7B6" w14:textId="77777777" w:rsidR="00AB1E73" w:rsidRPr="005277FB" w:rsidRDefault="00732D28" w:rsidP="00E00457">
      <w:pPr>
        <w:rPr>
          <w:rFonts w:ascii="Arial" w:hAnsi="Arial" w:cs="Arial"/>
        </w:rPr>
      </w:pPr>
      <w:r w:rsidRPr="005277FB">
        <w:rPr>
          <w:rFonts w:ascii="Arial" w:hAnsi="Arial" w:cs="Arial"/>
        </w:rPr>
        <w:t>She was sympathetic to the issue of parents right to have school of their choice but highlighted lack of advice available on appeals and information on success rate.</w:t>
      </w:r>
    </w:p>
    <w:p w14:paraId="20793E0F" w14:textId="78A81792" w:rsidR="00B344D4" w:rsidRPr="005277FB" w:rsidRDefault="00F6186C" w:rsidP="00E00457">
      <w:pPr>
        <w:rPr>
          <w:rFonts w:ascii="Arial" w:hAnsi="Arial" w:cs="Arial"/>
        </w:rPr>
      </w:pPr>
      <w:r>
        <w:rPr>
          <w:rFonts w:ascii="Arial" w:hAnsi="Arial" w:cs="Arial"/>
        </w:rPr>
        <w:t>In effect, s</w:t>
      </w:r>
      <w:r w:rsidR="00B344D4" w:rsidRPr="005277FB">
        <w:rPr>
          <w:rFonts w:ascii="Arial" w:hAnsi="Arial" w:cs="Arial"/>
        </w:rPr>
        <w:t>uccessful schools are being penalised with this process.</w:t>
      </w:r>
    </w:p>
    <w:p w14:paraId="664E928C" w14:textId="77777777" w:rsidR="00732D28" w:rsidRPr="005277FB" w:rsidRDefault="00732D28" w:rsidP="00E00457">
      <w:pPr>
        <w:rPr>
          <w:rFonts w:ascii="Arial" w:hAnsi="Arial" w:cs="Arial"/>
        </w:rPr>
      </w:pPr>
      <w:r w:rsidRPr="005277FB">
        <w:rPr>
          <w:rFonts w:ascii="Arial" w:hAnsi="Arial" w:cs="Arial"/>
        </w:rPr>
        <w:t>She was uncomfortable with the costs charged to academies.  Academies choose to use NCC to make it a neutral process.</w:t>
      </w:r>
    </w:p>
    <w:p w14:paraId="6F59018A" w14:textId="77777777" w:rsidR="00873E97" w:rsidRPr="005277FB" w:rsidRDefault="00873E97" w:rsidP="00E00457">
      <w:pPr>
        <w:rPr>
          <w:rFonts w:ascii="Arial" w:hAnsi="Arial" w:cs="Arial"/>
        </w:rPr>
      </w:pPr>
    </w:p>
    <w:p w14:paraId="449CEE90" w14:textId="65836A49" w:rsidR="00732D28" w:rsidRPr="005277FB" w:rsidRDefault="00732D28" w:rsidP="00E00457">
      <w:pPr>
        <w:rPr>
          <w:rFonts w:ascii="Arial" w:hAnsi="Arial" w:cs="Arial"/>
        </w:rPr>
      </w:pPr>
      <w:r w:rsidRPr="005277FB">
        <w:rPr>
          <w:rFonts w:ascii="Arial" w:hAnsi="Arial" w:cs="Arial"/>
        </w:rPr>
        <w:t>Members said that some academies are talking about using a different process</w:t>
      </w:r>
      <w:r w:rsidR="00F6186C">
        <w:rPr>
          <w:rFonts w:ascii="Arial" w:hAnsi="Arial" w:cs="Arial"/>
        </w:rPr>
        <w:t>, but</w:t>
      </w:r>
      <w:r w:rsidRPr="005277FB">
        <w:rPr>
          <w:rFonts w:ascii="Arial" w:hAnsi="Arial" w:cs="Arial"/>
        </w:rPr>
        <w:t xml:space="preserve"> </w:t>
      </w:r>
      <w:r w:rsidR="00F6186C">
        <w:rPr>
          <w:rFonts w:ascii="Arial" w:hAnsi="Arial" w:cs="Arial"/>
        </w:rPr>
        <w:t xml:space="preserve">shared concerns that this could create inconsistent approaches for Norfolk </w:t>
      </w:r>
      <w:r w:rsidR="00787962">
        <w:rPr>
          <w:rFonts w:ascii="Arial" w:hAnsi="Arial" w:cs="Arial"/>
        </w:rPr>
        <w:t>children. .</w:t>
      </w:r>
    </w:p>
    <w:p w14:paraId="5378E5A6" w14:textId="77777777" w:rsidR="00732D28" w:rsidRPr="005277FB" w:rsidRDefault="00732D28" w:rsidP="00E00457">
      <w:pPr>
        <w:rPr>
          <w:rFonts w:ascii="Arial" w:hAnsi="Arial" w:cs="Arial"/>
        </w:rPr>
      </w:pPr>
    </w:p>
    <w:p w14:paraId="600EFB40" w14:textId="77777777" w:rsidR="00732D28" w:rsidRPr="005277FB" w:rsidRDefault="006C06F0" w:rsidP="00E00457">
      <w:pPr>
        <w:rPr>
          <w:rFonts w:ascii="Arial" w:hAnsi="Arial" w:cs="Arial"/>
        </w:rPr>
      </w:pPr>
      <w:r w:rsidRPr="005277FB">
        <w:rPr>
          <w:rFonts w:ascii="Arial" w:hAnsi="Arial" w:cs="Arial"/>
        </w:rPr>
        <w:t>Members raised the following points:</w:t>
      </w:r>
    </w:p>
    <w:p w14:paraId="39C9C04F" w14:textId="7CEC2285" w:rsidR="00F6186C" w:rsidRDefault="006C06F0" w:rsidP="00873E97">
      <w:pPr>
        <w:pStyle w:val="ListParagraph"/>
        <w:numPr>
          <w:ilvl w:val="0"/>
          <w:numId w:val="7"/>
        </w:numPr>
        <w:ind w:left="426" w:hanging="426"/>
        <w:rPr>
          <w:rFonts w:ascii="Arial" w:hAnsi="Arial" w:cs="Arial"/>
        </w:rPr>
      </w:pPr>
      <w:r w:rsidRPr="005277FB">
        <w:rPr>
          <w:rFonts w:ascii="Arial" w:hAnsi="Arial" w:cs="Arial"/>
        </w:rPr>
        <w:t>Likel</w:t>
      </w:r>
      <w:r w:rsidR="00281417" w:rsidRPr="005277FB">
        <w:rPr>
          <w:rFonts w:ascii="Arial" w:hAnsi="Arial" w:cs="Arial"/>
        </w:rPr>
        <w:t>ihood</w:t>
      </w:r>
      <w:r w:rsidRPr="005277FB">
        <w:rPr>
          <w:rFonts w:ascii="Arial" w:hAnsi="Arial" w:cs="Arial"/>
        </w:rPr>
        <w:t xml:space="preserve"> of success </w:t>
      </w:r>
    </w:p>
    <w:p w14:paraId="0BE36C6C" w14:textId="77777777" w:rsidR="006C06F0" w:rsidRPr="005277FB" w:rsidRDefault="00F6186C" w:rsidP="00873E97">
      <w:pPr>
        <w:pStyle w:val="ListParagraph"/>
        <w:numPr>
          <w:ilvl w:val="0"/>
          <w:numId w:val="7"/>
        </w:numPr>
        <w:ind w:left="426" w:hanging="426"/>
        <w:rPr>
          <w:rFonts w:ascii="Arial" w:hAnsi="Arial" w:cs="Arial"/>
        </w:rPr>
      </w:pPr>
      <w:r>
        <w:rPr>
          <w:rFonts w:ascii="Arial" w:hAnsi="Arial" w:cs="Arial"/>
        </w:rPr>
        <w:t>C</w:t>
      </w:r>
      <w:r w:rsidR="006C06F0" w:rsidRPr="005277FB">
        <w:rPr>
          <w:rFonts w:ascii="Arial" w:hAnsi="Arial" w:cs="Arial"/>
        </w:rPr>
        <w:t>ost of venues used for appeals.</w:t>
      </w:r>
    </w:p>
    <w:p w14:paraId="2EC316EB" w14:textId="1F738484" w:rsidR="006C06F0" w:rsidRPr="005277FB" w:rsidRDefault="006C06F0" w:rsidP="00E00457">
      <w:pPr>
        <w:rPr>
          <w:rFonts w:ascii="Arial" w:hAnsi="Arial" w:cs="Arial"/>
        </w:rPr>
      </w:pPr>
      <w:r w:rsidRPr="005277FB">
        <w:rPr>
          <w:rFonts w:ascii="Arial" w:hAnsi="Arial" w:cs="Arial"/>
        </w:rPr>
        <w:t xml:space="preserve">Officers said that they were keen that the service </w:t>
      </w:r>
      <w:r w:rsidR="00873E97" w:rsidRPr="005277FB">
        <w:rPr>
          <w:rFonts w:ascii="Arial" w:hAnsi="Arial" w:cs="Arial"/>
        </w:rPr>
        <w:t xml:space="preserve">works </w:t>
      </w:r>
      <w:r w:rsidR="00F6186C">
        <w:rPr>
          <w:rFonts w:ascii="Arial" w:hAnsi="Arial" w:cs="Arial"/>
        </w:rPr>
        <w:t>and, whilst efforts are already made to keep the costs low, they</w:t>
      </w:r>
      <w:r w:rsidR="00F6186C" w:rsidRPr="005277FB">
        <w:rPr>
          <w:rFonts w:ascii="Arial" w:hAnsi="Arial" w:cs="Arial"/>
        </w:rPr>
        <w:t xml:space="preserve"> </w:t>
      </w:r>
      <w:r w:rsidR="00873E97" w:rsidRPr="005277FB">
        <w:rPr>
          <w:rFonts w:ascii="Arial" w:hAnsi="Arial" w:cs="Arial"/>
        </w:rPr>
        <w:t xml:space="preserve">will look at cost of venues and </w:t>
      </w:r>
      <w:r w:rsidR="00F6186C">
        <w:rPr>
          <w:rFonts w:ascii="Arial" w:hAnsi="Arial" w:cs="Arial"/>
        </w:rPr>
        <w:t xml:space="preserve">ensure </w:t>
      </w:r>
      <w:r w:rsidR="00873E97" w:rsidRPr="005277FB">
        <w:rPr>
          <w:rFonts w:ascii="Arial" w:hAnsi="Arial" w:cs="Arial"/>
        </w:rPr>
        <w:t xml:space="preserve">transparency </w:t>
      </w:r>
      <w:r w:rsidR="00F6186C">
        <w:rPr>
          <w:rFonts w:ascii="Arial" w:hAnsi="Arial" w:cs="Arial"/>
        </w:rPr>
        <w:t xml:space="preserve">as to </w:t>
      </w:r>
      <w:r w:rsidR="00873E97" w:rsidRPr="005277FB">
        <w:rPr>
          <w:rFonts w:ascii="Arial" w:hAnsi="Arial" w:cs="Arial"/>
        </w:rPr>
        <w:t>actual costs of service.</w:t>
      </w:r>
    </w:p>
    <w:p w14:paraId="0D530B3E" w14:textId="77777777" w:rsidR="00AA294A" w:rsidRPr="005277FB" w:rsidRDefault="00AA294A" w:rsidP="00E00457">
      <w:pPr>
        <w:rPr>
          <w:rFonts w:ascii="Arial" w:hAnsi="Arial" w:cs="Arial"/>
          <w:b/>
        </w:rPr>
      </w:pPr>
    </w:p>
    <w:p w14:paraId="45E30325" w14:textId="77777777" w:rsidR="00873E97" w:rsidRPr="005277FB" w:rsidRDefault="00AA294A" w:rsidP="00E00457">
      <w:pPr>
        <w:rPr>
          <w:rFonts w:ascii="Arial" w:hAnsi="Arial" w:cs="Arial"/>
          <w:b/>
        </w:rPr>
      </w:pPr>
      <w:r w:rsidRPr="005277FB">
        <w:rPr>
          <w:rFonts w:ascii="Arial" w:hAnsi="Arial" w:cs="Arial"/>
          <w:b/>
        </w:rPr>
        <w:t>Action</w:t>
      </w:r>
    </w:p>
    <w:p w14:paraId="30FC7012" w14:textId="0DF5414F" w:rsidR="00873E97" w:rsidRPr="005277FB" w:rsidRDefault="00873E97" w:rsidP="00E00457">
      <w:pPr>
        <w:rPr>
          <w:rFonts w:ascii="Arial" w:hAnsi="Arial" w:cs="Arial"/>
          <w:b/>
        </w:rPr>
      </w:pPr>
      <w:r w:rsidRPr="005277FB">
        <w:rPr>
          <w:rFonts w:ascii="Arial" w:hAnsi="Arial" w:cs="Arial"/>
          <w:b/>
        </w:rPr>
        <w:t xml:space="preserve">Officers </w:t>
      </w:r>
      <w:r w:rsidR="00281417" w:rsidRPr="005277FB">
        <w:rPr>
          <w:rFonts w:ascii="Arial" w:hAnsi="Arial" w:cs="Arial"/>
          <w:b/>
        </w:rPr>
        <w:t>suggested</w:t>
      </w:r>
      <w:r w:rsidRPr="005277FB">
        <w:rPr>
          <w:rFonts w:ascii="Arial" w:hAnsi="Arial" w:cs="Arial"/>
          <w:b/>
        </w:rPr>
        <w:t xml:space="preserve"> that a</w:t>
      </w:r>
      <w:r w:rsidR="00FB482B" w:rsidRPr="005277FB">
        <w:rPr>
          <w:rFonts w:ascii="Arial" w:hAnsi="Arial" w:cs="Arial"/>
          <w:b/>
        </w:rPr>
        <w:t>n initial</w:t>
      </w:r>
      <w:r w:rsidRPr="005277FB">
        <w:rPr>
          <w:rFonts w:ascii="Arial" w:hAnsi="Arial" w:cs="Arial"/>
          <w:b/>
        </w:rPr>
        <w:t xml:space="preserve"> meeting </w:t>
      </w:r>
      <w:r w:rsidR="00FB482B" w:rsidRPr="005277FB">
        <w:rPr>
          <w:rFonts w:ascii="Arial" w:hAnsi="Arial" w:cs="Arial"/>
          <w:b/>
        </w:rPr>
        <w:t xml:space="preserve">or task and finish group </w:t>
      </w:r>
      <w:r w:rsidRPr="005277FB">
        <w:rPr>
          <w:rFonts w:ascii="Arial" w:hAnsi="Arial" w:cs="Arial"/>
          <w:b/>
        </w:rPr>
        <w:t xml:space="preserve">should be arranged </w:t>
      </w:r>
      <w:r w:rsidR="00F6186C">
        <w:rPr>
          <w:rFonts w:ascii="Arial" w:hAnsi="Arial" w:cs="Arial"/>
          <w:b/>
        </w:rPr>
        <w:t xml:space="preserve">with </w:t>
      </w:r>
      <w:r w:rsidRPr="005277FB">
        <w:rPr>
          <w:rFonts w:ascii="Arial" w:hAnsi="Arial" w:cs="Arial"/>
          <w:b/>
        </w:rPr>
        <w:t xml:space="preserve">Forum </w:t>
      </w:r>
      <w:r w:rsidR="00F6186C">
        <w:rPr>
          <w:rFonts w:ascii="Arial" w:hAnsi="Arial" w:cs="Arial"/>
          <w:b/>
        </w:rPr>
        <w:t xml:space="preserve">representatives </w:t>
      </w:r>
      <w:r w:rsidRPr="005277FB">
        <w:rPr>
          <w:rFonts w:ascii="Arial" w:hAnsi="Arial" w:cs="Arial"/>
          <w:b/>
        </w:rPr>
        <w:t>to look at all the issues</w:t>
      </w:r>
      <w:r w:rsidR="00AA294A" w:rsidRPr="005277FB">
        <w:rPr>
          <w:rFonts w:ascii="Arial" w:hAnsi="Arial" w:cs="Arial"/>
          <w:b/>
        </w:rPr>
        <w:t>:</w:t>
      </w:r>
    </w:p>
    <w:p w14:paraId="5F641CE8" w14:textId="77777777" w:rsidR="00AA294A" w:rsidRPr="005277FB" w:rsidRDefault="00AA294A" w:rsidP="00AA294A">
      <w:pPr>
        <w:pStyle w:val="ListParagraph"/>
        <w:numPr>
          <w:ilvl w:val="0"/>
          <w:numId w:val="7"/>
        </w:numPr>
        <w:ind w:left="426" w:hanging="426"/>
        <w:rPr>
          <w:rFonts w:ascii="Arial" w:hAnsi="Arial" w:cs="Arial"/>
          <w:b/>
        </w:rPr>
      </w:pPr>
      <w:r w:rsidRPr="005277FB">
        <w:rPr>
          <w:rFonts w:ascii="Arial" w:hAnsi="Arial" w:cs="Arial"/>
          <w:b/>
        </w:rPr>
        <w:t>Cost of venues</w:t>
      </w:r>
    </w:p>
    <w:p w14:paraId="1EB5DD3B" w14:textId="77777777" w:rsidR="00AA294A" w:rsidRPr="005277FB" w:rsidRDefault="00AA294A" w:rsidP="00AA294A">
      <w:pPr>
        <w:pStyle w:val="ListParagraph"/>
        <w:numPr>
          <w:ilvl w:val="0"/>
          <w:numId w:val="7"/>
        </w:numPr>
        <w:ind w:left="426" w:hanging="426"/>
        <w:rPr>
          <w:rFonts w:ascii="Arial" w:hAnsi="Arial" w:cs="Arial"/>
          <w:b/>
        </w:rPr>
      </w:pPr>
      <w:r w:rsidRPr="005277FB">
        <w:rPr>
          <w:rFonts w:ascii="Arial" w:hAnsi="Arial" w:cs="Arial"/>
          <w:b/>
        </w:rPr>
        <w:t>Transparency of costs</w:t>
      </w:r>
    </w:p>
    <w:p w14:paraId="41F4D7F5" w14:textId="77777777" w:rsidR="00AA294A" w:rsidRPr="005277FB" w:rsidRDefault="00AA294A" w:rsidP="00AA294A">
      <w:pPr>
        <w:pStyle w:val="ListParagraph"/>
        <w:numPr>
          <w:ilvl w:val="0"/>
          <w:numId w:val="7"/>
        </w:numPr>
        <w:ind w:left="426" w:hanging="426"/>
        <w:rPr>
          <w:rFonts w:ascii="Arial" w:hAnsi="Arial" w:cs="Arial"/>
          <w:b/>
        </w:rPr>
      </w:pPr>
      <w:r w:rsidRPr="005277FB">
        <w:rPr>
          <w:rFonts w:ascii="Arial" w:hAnsi="Arial" w:cs="Arial"/>
          <w:b/>
        </w:rPr>
        <w:t>Communication of appeals process and success rate</w:t>
      </w:r>
    </w:p>
    <w:p w14:paraId="690D9C55" w14:textId="77777777" w:rsidR="00873E97" w:rsidRPr="005277FB" w:rsidRDefault="00B344D4" w:rsidP="00B344D4">
      <w:pPr>
        <w:rPr>
          <w:rFonts w:ascii="Arial" w:hAnsi="Arial" w:cs="Arial"/>
          <w:b/>
        </w:rPr>
      </w:pPr>
      <w:r w:rsidRPr="005277FB">
        <w:rPr>
          <w:rFonts w:ascii="Arial" w:hAnsi="Arial" w:cs="Arial"/>
          <w:b/>
        </w:rPr>
        <w:t>Members</w:t>
      </w:r>
      <w:r w:rsidR="00FB482B" w:rsidRPr="005277FB">
        <w:rPr>
          <w:rFonts w:ascii="Arial" w:hAnsi="Arial" w:cs="Arial"/>
          <w:b/>
        </w:rPr>
        <w:t xml:space="preserve"> suggested this should include looking at the DSG question and what costs would look like if free to everyone</w:t>
      </w:r>
    </w:p>
    <w:p w14:paraId="4A3349E9" w14:textId="77777777" w:rsidR="00AA294A" w:rsidRPr="005277FB" w:rsidRDefault="00AA294A" w:rsidP="009C2F9F">
      <w:pPr>
        <w:rPr>
          <w:rFonts w:ascii="Arial" w:hAnsi="Arial" w:cs="Arial"/>
        </w:rPr>
      </w:pPr>
    </w:p>
    <w:p w14:paraId="2CA7521A" w14:textId="77777777" w:rsidR="00FB482B" w:rsidRPr="005277FB" w:rsidRDefault="00AA294A" w:rsidP="009C2F9F">
      <w:pPr>
        <w:rPr>
          <w:rFonts w:ascii="Arial" w:hAnsi="Arial" w:cs="Arial"/>
        </w:rPr>
      </w:pPr>
      <w:r w:rsidRPr="005277FB">
        <w:rPr>
          <w:rFonts w:ascii="Arial" w:hAnsi="Arial" w:cs="Arial"/>
        </w:rPr>
        <w:lastRenderedPageBreak/>
        <w:t>The following members volunteered to sit on the task and finish group:</w:t>
      </w:r>
    </w:p>
    <w:p w14:paraId="2A057CD9" w14:textId="77777777" w:rsidR="00AA294A" w:rsidRPr="005277FB" w:rsidRDefault="00AA294A" w:rsidP="009C2F9F">
      <w:pPr>
        <w:rPr>
          <w:rFonts w:ascii="Arial" w:hAnsi="Arial" w:cs="Arial"/>
        </w:rPr>
      </w:pPr>
      <w:r w:rsidRPr="005277FB">
        <w:rPr>
          <w:rFonts w:ascii="Arial" w:hAnsi="Arial" w:cs="Arial"/>
        </w:rPr>
        <w:t>Jo Philpott</w:t>
      </w:r>
    </w:p>
    <w:p w14:paraId="2F935CA9" w14:textId="77777777" w:rsidR="00AA294A" w:rsidRPr="005277FB" w:rsidRDefault="00AA294A" w:rsidP="009C2F9F">
      <w:pPr>
        <w:rPr>
          <w:rFonts w:ascii="Arial" w:hAnsi="Arial" w:cs="Arial"/>
        </w:rPr>
      </w:pPr>
      <w:r w:rsidRPr="005277FB">
        <w:rPr>
          <w:rFonts w:ascii="Arial" w:hAnsi="Arial" w:cs="Arial"/>
        </w:rPr>
        <w:t>Clare Jones</w:t>
      </w:r>
    </w:p>
    <w:p w14:paraId="43569257" w14:textId="77777777" w:rsidR="00AA294A" w:rsidRPr="005277FB" w:rsidRDefault="00AA294A" w:rsidP="00AA294A">
      <w:pPr>
        <w:rPr>
          <w:rFonts w:ascii="Arial" w:hAnsi="Arial" w:cs="Arial"/>
        </w:rPr>
      </w:pPr>
      <w:r w:rsidRPr="005277FB">
        <w:rPr>
          <w:rFonts w:ascii="Arial" w:hAnsi="Arial" w:cs="Arial"/>
        </w:rPr>
        <w:t>Ian Clayton</w:t>
      </w:r>
    </w:p>
    <w:p w14:paraId="6B38F05D" w14:textId="77777777" w:rsidR="00AA294A" w:rsidRPr="005277FB" w:rsidRDefault="00AA294A" w:rsidP="00AA294A">
      <w:pPr>
        <w:rPr>
          <w:rFonts w:ascii="Arial" w:hAnsi="Arial" w:cs="Arial"/>
        </w:rPr>
      </w:pPr>
      <w:r w:rsidRPr="005277FB">
        <w:rPr>
          <w:rFonts w:ascii="Arial" w:hAnsi="Arial" w:cs="Arial"/>
        </w:rPr>
        <w:t>Peter Pazitka</w:t>
      </w:r>
    </w:p>
    <w:p w14:paraId="026A1B0C" w14:textId="77777777" w:rsidR="00AA294A" w:rsidRPr="005277FB" w:rsidRDefault="00AA294A" w:rsidP="00AA294A">
      <w:pPr>
        <w:rPr>
          <w:rFonts w:ascii="Arial" w:hAnsi="Arial" w:cs="Arial"/>
        </w:rPr>
      </w:pPr>
    </w:p>
    <w:p w14:paraId="3B9C4731" w14:textId="77777777" w:rsidR="00873E97" w:rsidRPr="005277FB" w:rsidRDefault="00FB482B" w:rsidP="009C2F9F">
      <w:pPr>
        <w:rPr>
          <w:rFonts w:ascii="Arial" w:hAnsi="Arial" w:cs="Arial"/>
          <w:b/>
        </w:rPr>
      </w:pPr>
      <w:r w:rsidRPr="005277FB">
        <w:rPr>
          <w:rFonts w:ascii="Arial" w:hAnsi="Arial" w:cs="Arial"/>
          <w:b/>
        </w:rPr>
        <w:t xml:space="preserve">Action:  Chris Snudden to </w:t>
      </w:r>
      <w:r w:rsidR="0030490C" w:rsidRPr="005277FB">
        <w:rPr>
          <w:rFonts w:ascii="Arial" w:hAnsi="Arial" w:cs="Arial"/>
          <w:b/>
        </w:rPr>
        <w:t>investigate</w:t>
      </w:r>
      <w:r w:rsidRPr="005277FB">
        <w:rPr>
          <w:rFonts w:ascii="Arial" w:hAnsi="Arial" w:cs="Arial"/>
          <w:b/>
        </w:rPr>
        <w:t xml:space="preserve"> the issue of the Diocese schools</w:t>
      </w:r>
      <w:r w:rsidR="00281417" w:rsidRPr="005277FB">
        <w:rPr>
          <w:rFonts w:ascii="Arial" w:hAnsi="Arial" w:cs="Arial"/>
          <w:b/>
        </w:rPr>
        <w:t xml:space="preserve"> appeals coming out of the NCC budget</w:t>
      </w:r>
      <w:r w:rsidRPr="005277FB">
        <w:rPr>
          <w:rFonts w:ascii="Arial" w:hAnsi="Arial" w:cs="Arial"/>
          <w:b/>
        </w:rPr>
        <w:t>.</w:t>
      </w:r>
    </w:p>
    <w:p w14:paraId="7564069B" w14:textId="77777777" w:rsidR="00FB482B" w:rsidRPr="005277FB" w:rsidRDefault="00FB482B" w:rsidP="009C2F9F">
      <w:pPr>
        <w:rPr>
          <w:rFonts w:ascii="Arial" w:hAnsi="Arial" w:cs="Arial"/>
          <w:b/>
        </w:rPr>
      </w:pPr>
    </w:p>
    <w:p w14:paraId="195E570E" w14:textId="77777777" w:rsidR="009C2F9F" w:rsidRPr="005277FB" w:rsidRDefault="009C2F9F" w:rsidP="00AA294A">
      <w:pPr>
        <w:pStyle w:val="ListParagraph"/>
        <w:numPr>
          <w:ilvl w:val="0"/>
          <w:numId w:val="1"/>
        </w:numPr>
        <w:ind w:left="426" w:hanging="426"/>
        <w:rPr>
          <w:rFonts w:ascii="Arial" w:hAnsi="Arial" w:cs="Arial"/>
          <w:b/>
        </w:rPr>
      </w:pPr>
      <w:r w:rsidRPr="005277FB">
        <w:rPr>
          <w:rFonts w:ascii="Arial" w:hAnsi="Arial" w:cs="Arial"/>
          <w:b/>
        </w:rPr>
        <w:t>Disapplication of MFG for The Wherry School</w:t>
      </w:r>
      <w:r w:rsidR="00FF23B7" w:rsidRPr="005277FB">
        <w:rPr>
          <w:rFonts w:ascii="Arial" w:hAnsi="Arial" w:cs="Arial"/>
          <w:b/>
        </w:rPr>
        <w:t xml:space="preserve">.  </w:t>
      </w:r>
    </w:p>
    <w:p w14:paraId="1EC9B1F3" w14:textId="77777777" w:rsidR="009C2F9F" w:rsidRPr="005277FB" w:rsidRDefault="009C2F9F" w:rsidP="009C2F9F">
      <w:pPr>
        <w:pStyle w:val="NoSpacing"/>
        <w:rPr>
          <w:rFonts w:ascii="Arial" w:eastAsia="Times New Roman" w:hAnsi="Arial" w:cs="Arial"/>
          <w:sz w:val="24"/>
          <w:szCs w:val="24"/>
        </w:rPr>
      </w:pPr>
      <w:r w:rsidRPr="005277FB">
        <w:rPr>
          <w:rFonts w:ascii="Arial" w:eastAsia="Times New Roman" w:hAnsi="Arial" w:cs="Arial"/>
          <w:sz w:val="24"/>
          <w:szCs w:val="24"/>
        </w:rPr>
        <w:t>Under the conditions of grant for High Needs, special schools are subject to -1.5% Minimum Funding Guarantee (MFG) protection in 2019/20 and this protection is being raised by the DfE to 0% protection in 2020/21.  The MFG calculation is based on a comparison of funding between financial years based on the assumption of the same number and type of places in each year (like-for-like).  Exceptions to this funding protection can be made by a request from the Local Authority to the Secretary of State for a disapplication of the conditions for MFG.</w:t>
      </w:r>
    </w:p>
    <w:p w14:paraId="3ABC72B2" w14:textId="77777777" w:rsidR="009C2F9F" w:rsidRPr="005277FB" w:rsidRDefault="009C2F9F" w:rsidP="009C2F9F">
      <w:pPr>
        <w:pStyle w:val="NoSpacing"/>
        <w:rPr>
          <w:rFonts w:ascii="Arial" w:eastAsia="Times New Roman" w:hAnsi="Arial" w:cs="Arial"/>
          <w:sz w:val="24"/>
          <w:szCs w:val="24"/>
        </w:rPr>
      </w:pPr>
    </w:p>
    <w:p w14:paraId="6A88F213" w14:textId="77777777" w:rsidR="009C2F9F" w:rsidRPr="005277FB" w:rsidRDefault="009C2F9F" w:rsidP="009C2F9F">
      <w:pPr>
        <w:pStyle w:val="NoSpacing"/>
        <w:rPr>
          <w:rFonts w:ascii="Arial" w:eastAsia="Times New Roman" w:hAnsi="Arial" w:cs="Arial"/>
          <w:sz w:val="24"/>
          <w:szCs w:val="24"/>
        </w:rPr>
      </w:pPr>
      <w:r w:rsidRPr="005277FB">
        <w:rPr>
          <w:rFonts w:ascii="Arial" w:eastAsia="Times New Roman" w:hAnsi="Arial" w:cs="Arial"/>
          <w:sz w:val="24"/>
          <w:szCs w:val="24"/>
        </w:rPr>
        <w:t>In the past, the Local Authority has never had to apply for a disapplication to MFG because the top-up values for special schools have not been reduced, so special schools have always been funded at or above the MFG level.</w:t>
      </w:r>
    </w:p>
    <w:p w14:paraId="22BBB3D2" w14:textId="77777777" w:rsidR="009C2F9F" w:rsidRPr="005277FB" w:rsidRDefault="009C2F9F" w:rsidP="009C2F9F">
      <w:pPr>
        <w:rPr>
          <w:rFonts w:ascii="Arial" w:hAnsi="Arial" w:cs="Arial"/>
        </w:rPr>
      </w:pPr>
    </w:p>
    <w:p w14:paraId="15EE4EDE" w14:textId="77777777" w:rsidR="009C2F9F" w:rsidRPr="005277FB" w:rsidRDefault="009C2F9F" w:rsidP="009C2F9F">
      <w:pPr>
        <w:rPr>
          <w:rFonts w:ascii="Arial" w:hAnsi="Arial" w:cs="Arial"/>
        </w:rPr>
      </w:pPr>
      <w:r w:rsidRPr="005277FB">
        <w:rPr>
          <w:rFonts w:ascii="Arial" w:hAnsi="Arial" w:cs="Arial"/>
        </w:rPr>
        <w:t>The request for disapplication is about establishing fairness for Special Schools.</w:t>
      </w:r>
    </w:p>
    <w:p w14:paraId="72544A60" w14:textId="77777777" w:rsidR="009C2F9F" w:rsidRPr="005277FB" w:rsidRDefault="009C2F9F" w:rsidP="009C2F9F">
      <w:pPr>
        <w:rPr>
          <w:rFonts w:ascii="Arial" w:hAnsi="Arial" w:cs="Arial"/>
        </w:rPr>
      </w:pPr>
      <w:r w:rsidRPr="005277FB">
        <w:rPr>
          <w:rFonts w:ascii="Arial" w:hAnsi="Arial" w:cs="Arial"/>
        </w:rPr>
        <w:t xml:space="preserve">The agreement with the Wherry School agreed top up funding that built in diseconomies of scale. Then as the school built to full capacity the top-up funding would reduce.  </w:t>
      </w:r>
    </w:p>
    <w:p w14:paraId="26B639C4" w14:textId="14D71C17" w:rsidR="009C2F9F" w:rsidRPr="005277FB" w:rsidRDefault="009C2F9F" w:rsidP="009C2F9F">
      <w:pPr>
        <w:rPr>
          <w:rFonts w:ascii="Arial" w:hAnsi="Arial" w:cs="Arial"/>
        </w:rPr>
      </w:pPr>
      <w:r w:rsidRPr="005277FB">
        <w:rPr>
          <w:rFonts w:ascii="Arial" w:hAnsi="Arial" w:cs="Arial"/>
        </w:rPr>
        <w:t xml:space="preserve">To do this </w:t>
      </w:r>
      <w:r w:rsidR="00F6186C">
        <w:rPr>
          <w:rFonts w:ascii="Arial" w:hAnsi="Arial" w:cs="Arial"/>
        </w:rPr>
        <w:t xml:space="preserve">NCC </w:t>
      </w:r>
      <w:r w:rsidRPr="005277FB">
        <w:rPr>
          <w:rFonts w:ascii="Arial" w:hAnsi="Arial" w:cs="Arial"/>
        </w:rPr>
        <w:t>are required to make a disapplication request and will include the letter from the Wherry School agreeing to the funding arrangements.  The Authority would like to be able to say that they have the support of the Schools Forum.</w:t>
      </w:r>
    </w:p>
    <w:p w14:paraId="37D2D577" w14:textId="77777777" w:rsidR="009C2F9F" w:rsidRPr="005277FB" w:rsidRDefault="009C2F9F" w:rsidP="009C2F9F">
      <w:pPr>
        <w:rPr>
          <w:rFonts w:ascii="Arial" w:hAnsi="Arial" w:cs="Arial"/>
        </w:rPr>
      </w:pPr>
    </w:p>
    <w:p w14:paraId="2E541817" w14:textId="1B5D4E2A" w:rsidR="009C2F9F" w:rsidRPr="005277FB" w:rsidRDefault="00F6186C" w:rsidP="009C2F9F">
      <w:pPr>
        <w:rPr>
          <w:rFonts w:ascii="Arial" w:hAnsi="Arial" w:cs="Arial"/>
        </w:rPr>
      </w:pPr>
      <w:r>
        <w:rPr>
          <w:rFonts w:ascii="Arial" w:hAnsi="Arial" w:cs="Arial"/>
        </w:rPr>
        <w:t>NCC</w:t>
      </w:r>
      <w:r w:rsidRPr="005277FB">
        <w:rPr>
          <w:rFonts w:ascii="Arial" w:hAnsi="Arial" w:cs="Arial"/>
        </w:rPr>
        <w:t xml:space="preserve"> </w:t>
      </w:r>
      <w:r w:rsidR="009C2F9F" w:rsidRPr="005277FB">
        <w:rPr>
          <w:rFonts w:ascii="Arial" w:hAnsi="Arial" w:cs="Arial"/>
        </w:rPr>
        <w:t>are asking that Schools Forum understand and support our disapplication to the DfE to removing the MFG so that we can fund the school on a funding profile agreed with them and reduce funding in years 3 and 4.</w:t>
      </w:r>
    </w:p>
    <w:p w14:paraId="6B2CE65F" w14:textId="77777777" w:rsidR="009C2F9F" w:rsidRPr="005277FB" w:rsidRDefault="009C2F9F" w:rsidP="009C2F9F">
      <w:pPr>
        <w:rPr>
          <w:rFonts w:ascii="Arial" w:hAnsi="Arial" w:cs="Arial"/>
        </w:rPr>
      </w:pPr>
    </w:p>
    <w:p w14:paraId="348EB74F" w14:textId="77777777" w:rsidR="00281417" w:rsidRPr="005277FB" w:rsidRDefault="00281417" w:rsidP="009C2F9F">
      <w:pPr>
        <w:rPr>
          <w:rFonts w:ascii="Arial" w:hAnsi="Arial" w:cs="Arial"/>
          <w:b/>
        </w:rPr>
      </w:pPr>
      <w:r w:rsidRPr="005277FB">
        <w:rPr>
          <w:rFonts w:ascii="Arial" w:hAnsi="Arial" w:cs="Arial"/>
          <w:b/>
        </w:rPr>
        <w:t>Decision</w:t>
      </w:r>
    </w:p>
    <w:p w14:paraId="621B21A5" w14:textId="77777777" w:rsidR="009C2F9F" w:rsidRPr="005277FB" w:rsidRDefault="009C2F9F" w:rsidP="009C2F9F">
      <w:pPr>
        <w:rPr>
          <w:rFonts w:ascii="Arial" w:hAnsi="Arial" w:cs="Arial"/>
          <w:b/>
        </w:rPr>
      </w:pPr>
      <w:r w:rsidRPr="005277FB">
        <w:rPr>
          <w:rFonts w:ascii="Arial" w:hAnsi="Arial" w:cs="Arial"/>
          <w:b/>
        </w:rPr>
        <w:t>Schools Forum unanimously agreed.</w:t>
      </w:r>
    </w:p>
    <w:p w14:paraId="45E6AFE0" w14:textId="77777777" w:rsidR="009C2F9F" w:rsidRPr="005277FB" w:rsidRDefault="009C2F9F" w:rsidP="009C2F9F">
      <w:pPr>
        <w:rPr>
          <w:rFonts w:ascii="Arial" w:hAnsi="Arial" w:cs="Arial"/>
        </w:rPr>
      </w:pPr>
    </w:p>
    <w:p w14:paraId="3DF604A9" w14:textId="52F4C978" w:rsidR="009C2F9F" w:rsidRPr="005277FB" w:rsidRDefault="009C2F9F" w:rsidP="009C2F9F">
      <w:pPr>
        <w:rPr>
          <w:rFonts w:ascii="Arial" w:hAnsi="Arial" w:cs="Arial"/>
        </w:rPr>
      </w:pPr>
      <w:r w:rsidRPr="005277FB">
        <w:rPr>
          <w:rFonts w:ascii="Arial" w:hAnsi="Arial" w:cs="Arial"/>
        </w:rPr>
        <w:t xml:space="preserve">In addition, </w:t>
      </w:r>
      <w:r w:rsidR="00F6186C">
        <w:rPr>
          <w:rFonts w:ascii="Arial" w:hAnsi="Arial" w:cs="Arial"/>
        </w:rPr>
        <w:t>NCC</w:t>
      </w:r>
      <w:r w:rsidR="00F6186C" w:rsidRPr="005277FB">
        <w:rPr>
          <w:rFonts w:ascii="Arial" w:hAnsi="Arial" w:cs="Arial"/>
        </w:rPr>
        <w:t xml:space="preserve"> </w:t>
      </w:r>
      <w:r w:rsidRPr="005277FB">
        <w:rPr>
          <w:rFonts w:ascii="Arial" w:hAnsi="Arial" w:cs="Arial"/>
        </w:rPr>
        <w:t xml:space="preserve">will need to transition the Wherry School fully to the standard special school matrix </w:t>
      </w:r>
      <w:r w:rsidR="00F6186C" w:rsidRPr="005277FB">
        <w:rPr>
          <w:rFonts w:ascii="Arial" w:hAnsi="Arial" w:cs="Arial"/>
        </w:rPr>
        <w:t xml:space="preserve">in year 5 </w:t>
      </w:r>
      <w:r w:rsidRPr="005277FB">
        <w:rPr>
          <w:rFonts w:ascii="Arial" w:hAnsi="Arial" w:cs="Arial"/>
        </w:rPr>
        <w:t>and we will need to submit a disapplication request for this.  We are requesting Schools Forum support for this future disapplication.</w:t>
      </w:r>
    </w:p>
    <w:p w14:paraId="221D8A88" w14:textId="77777777" w:rsidR="009C2F9F" w:rsidRPr="005277FB" w:rsidRDefault="009C2F9F" w:rsidP="009C2F9F">
      <w:pPr>
        <w:rPr>
          <w:rFonts w:ascii="Arial" w:hAnsi="Arial" w:cs="Arial"/>
        </w:rPr>
      </w:pPr>
    </w:p>
    <w:p w14:paraId="625853A7" w14:textId="77777777" w:rsidR="00C6678E" w:rsidRPr="005277FB" w:rsidRDefault="00C6678E" w:rsidP="009C2F9F">
      <w:pPr>
        <w:rPr>
          <w:rFonts w:ascii="Arial" w:hAnsi="Arial" w:cs="Arial"/>
          <w:b/>
        </w:rPr>
      </w:pPr>
      <w:r w:rsidRPr="005277FB">
        <w:rPr>
          <w:rFonts w:ascii="Arial" w:hAnsi="Arial" w:cs="Arial"/>
          <w:b/>
        </w:rPr>
        <w:t>Decision</w:t>
      </w:r>
    </w:p>
    <w:p w14:paraId="718E1C1C" w14:textId="77777777" w:rsidR="009C2F9F" w:rsidRPr="005277FB" w:rsidRDefault="009C2F9F" w:rsidP="009C2F9F">
      <w:pPr>
        <w:rPr>
          <w:rFonts w:ascii="Arial" w:hAnsi="Arial" w:cs="Arial"/>
          <w:b/>
        </w:rPr>
      </w:pPr>
      <w:r w:rsidRPr="005277FB">
        <w:rPr>
          <w:rFonts w:ascii="Arial" w:hAnsi="Arial" w:cs="Arial"/>
          <w:b/>
        </w:rPr>
        <w:t>Schools Forum unanimously agreed</w:t>
      </w:r>
    </w:p>
    <w:p w14:paraId="73D95455" w14:textId="77777777" w:rsidR="009C2F9F" w:rsidRPr="005277FB" w:rsidRDefault="009C2F9F">
      <w:pPr>
        <w:rPr>
          <w:rFonts w:ascii="Arial" w:hAnsi="Arial" w:cs="Arial"/>
          <w:b/>
        </w:rPr>
      </w:pPr>
    </w:p>
    <w:p w14:paraId="73852BF3" w14:textId="77777777" w:rsidR="00C6678E" w:rsidRPr="005277FB" w:rsidRDefault="00C6678E" w:rsidP="00C6678E">
      <w:pPr>
        <w:pStyle w:val="ListParagraph"/>
        <w:numPr>
          <w:ilvl w:val="0"/>
          <w:numId w:val="1"/>
        </w:numPr>
        <w:ind w:left="426" w:hanging="426"/>
        <w:rPr>
          <w:rFonts w:ascii="Arial" w:hAnsi="Arial" w:cs="Arial"/>
          <w:b/>
        </w:rPr>
      </w:pPr>
      <w:r w:rsidRPr="005277FB">
        <w:rPr>
          <w:rFonts w:ascii="Arial" w:hAnsi="Arial" w:cs="Arial"/>
          <w:b/>
        </w:rPr>
        <w:t>Communication</w:t>
      </w:r>
    </w:p>
    <w:p w14:paraId="56F3F8D8" w14:textId="77777777" w:rsidR="00C6678E" w:rsidRPr="005277FB" w:rsidRDefault="00C6678E" w:rsidP="00C6678E">
      <w:pPr>
        <w:rPr>
          <w:rFonts w:ascii="Arial" w:hAnsi="Arial" w:cs="Arial"/>
        </w:rPr>
      </w:pPr>
      <w:r w:rsidRPr="005277FB">
        <w:rPr>
          <w:rFonts w:ascii="Arial" w:hAnsi="Arial" w:cs="Arial"/>
        </w:rPr>
        <w:t>It was reported that the Head Teacher Associations are looking to re-connect with existing and new Members of Parliament</w:t>
      </w:r>
      <w:r w:rsidR="00281417" w:rsidRPr="005277FB">
        <w:rPr>
          <w:rFonts w:ascii="Arial" w:hAnsi="Arial" w:cs="Arial"/>
        </w:rPr>
        <w:t xml:space="preserve"> r</w:t>
      </w:r>
      <w:r w:rsidRPr="005277FB">
        <w:rPr>
          <w:rFonts w:ascii="Arial" w:hAnsi="Arial" w:cs="Arial"/>
        </w:rPr>
        <w:t>egarding school funding.</w:t>
      </w:r>
    </w:p>
    <w:p w14:paraId="689E6223" w14:textId="77777777" w:rsidR="00C6678E" w:rsidRPr="005277FB" w:rsidRDefault="00C6678E" w:rsidP="00C6678E">
      <w:pPr>
        <w:rPr>
          <w:rFonts w:ascii="Arial" w:hAnsi="Arial" w:cs="Arial"/>
        </w:rPr>
      </w:pPr>
    </w:p>
    <w:p w14:paraId="1F27D998" w14:textId="77777777" w:rsidR="00C6678E" w:rsidRPr="005277FB" w:rsidRDefault="00C6678E" w:rsidP="00C6678E">
      <w:pPr>
        <w:pStyle w:val="ListParagraph"/>
        <w:numPr>
          <w:ilvl w:val="0"/>
          <w:numId w:val="1"/>
        </w:numPr>
        <w:ind w:left="426" w:hanging="426"/>
        <w:rPr>
          <w:rFonts w:ascii="Arial" w:hAnsi="Arial" w:cs="Arial"/>
          <w:b/>
        </w:rPr>
      </w:pPr>
      <w:r w:rsidRPr="005277FB">
        <w:rPr>
          <w:rFonts w:ascii="Arial" w:hAnsi="Arial" w:cs="Arial"/>
          <w:b/>
        </w:rPr>
        <w:t>Future agenda items</w:t>
      </w:r>
    </w:p>
    <w:p w14:paraId="56D35FE1" w14:textId="77777777" w:rsidR="00C6678E" w:rsidRPr="005277FB" w:rsidRDefault="00C6678E" w:rsidP="00C6678E">
      <w:pPr>
        <w:rPr>
          <w:rFonts w:ascii="Arial" w:hAnsi="Arial" w:cs="Arial"/>
        </w:rPr>
      </w:pPr>
      <w:r w:rsidRPr="005277FB">
        <w:rPr>
          <w:rFonts w:ascii="Arial" w:hAnsi="Arial" w:cs="Arial"/>
        </w:rPr>
        <w:t>Schools and growth</w:t>
      </w:r>
    </w:p>
    <w:p w14:paraId="06121568" w14:textId="77777777" w:rsidR="00C6678E" w:rsidRPr="005277FB" w:rsidRDefault="00C6678E" w:rsidP="00C6678E">
      <w:pPr>
        <w:rPr>
          <w:rFonts w:ascii="Arial" w:hAnsi="Arial" w:cs="Arial"/>
        </w:rPr>
      </w:pPr>
    </w:p>
    <w:p w14:paraId="7ECBE203" w14:textId="77777777" w:rsidR="00C6678E" w:rsidRPr="005277FB" w:rsidRDefault="00C6678E" w:rsidP="00C6678E">
      <w:pPr>
        <w:pStyle w:val="ListParagraph"/>
        <w:numPr>
          <w:ilvl w:val="0"/>
          <w:numId w:val="1"/>
        </w:numPr>
        <w:ind w:left="426" w:hanging="426"/>
        <w:rPr>
          <w:rFonts w:ascii="Arial" w:hAnsi="Arial" w:cs="Arial"/>
          <w:b/>
        </w:rPr>
      </w:pPr>
      <w:r w:rsidRPr="005277FB">
        <w:rPr>
          <w:rFonts w:ascii="Arial" w:hAnsi="Arial" w:cs="Arial"/>
          <w:b/>
        </w:rPr>
        <w:t>Meeting dates for next year</w:t>
      </w:r>
    </w:p>
    <w:p w14:paraId="6EAA85DF" w14:textId="10D05FD0" w:rsidR="00C6678E" w:rsidRPr="005277FB" w:rsidRDefault="00C6678E" w:rsidP="00C6678E">
      <w:pPr>
        <w:rPr>
          <w:rFonts w:ascii="Arial" w:hAnsi="Arial" w:cs="Arial"/>
        </w:rPr>
      </w:pPr>
      <w:r w:rsidRPr="005277FB">
        <w:rPr>
          <w:rFonts w:ascii="Arial" w:hAnsi="Arial" w:cs="Arial"/>
        </w:rPr>
        <w:t>A list of dates was tabled – members should contact Marilyn Edgeley</w:t>
      </w:r>
      <w:r w:rsidR="00EA70A1" w:rsidRPr="005277FB">
        <w:rPr>
          <w:rFonts w:ascii="Arial" w:hAnsi="Arial" w:cs="Arial"/>
        </w:rPr>
        <w:t xml:space="preserve"> by Friday 18</w:t>
      </w:r>
      <w:bookmarkStart w:id="1" w:name="_GoBack"/>
      <w:bookmarkEnd w:id="1"/>
      <w:r w:rsidR="00EA70A1" w:rsidRPr="005277FB">
        <w:rPr>
          <w:rFonts w:ascii="Arial" w:hAnsi="Arial" w:cs="Arial"/>
        </w:rPr>
        <w:t xml:space="preserve"> January</w:t>
      </w:r>
      <w:r w:rsidRPr="005277FB">
        <w:rPr>
          <w:rFonts w:ascii="Arial" w:hAnsi="Arial" w:cs="Arial"/>
        </w:rPr>
        <w:t xml:space="preserve"> if they think any of these dates </w:t>
      </w:r>
      <w:r w:rsidR="00AB07D7" w:rsidRPr="005277FB">
        <w:rPr>
          <w:rFonts w:ascii="Arial" w:hAnsi="Arial" w:cs="Arial"/>
        </w:rPr>
        <w:t xml:space="preserve">would clash with significant events involving </w:t>
      </w:r>
      <w:r w:rsidR="005277FB" w:rsidRPr="005277FB">
        <w:rPr>
          <w:rFonts w:ascii="Arial" w:hAnsi="Arial" w:cs="Arial"/>
        </w:rPr>
        <w:t>several</w:t>
      </w:r>
      <w:r w:rsidR="00AB07D7" w:rsidRPr="005277FB">
        <w:rPr>
          <w:rFonts w:ascii="Arial" w:hAnsi="Arial" w:cs="Arial"/>
        </w:rPr>
        <w:t xml:space="preserve"> members.</w:t>
      </w:r>
    </w:p>
    <w:p w14:paraId="1EDEB4B9" w14:textId="77777777" w:rsidR="00B428F1" w:rsidRPr="005277FB" w:rsidRDefault="00B428F1" w:rsidP="00C6678E">
      <w:pPr>
        <w:rPr>
          <w:rFonts w:ascii="Arial" w:hAnsi="Arial" w:cs="Arial"/>
        </w:rPr>
      </w:pPr>
    </w:p>
    <w:p w14:paraId="60C7E8A8" w14:textId="77777777" w:rsidR="00B428F1" w:rsidRPr="00B9265C" w:rsidRDefault="005277FB" w:rsidP="005277FB">
      <w:pPr>
        <w:pStyle w:val="ListParagraph"/>
        <w:numPr>
          <w:ilvl w:val="0"/>
          <w:numId w:val="1"/>
        </w:numPr>
        <w:ind w:left="426" w:hanging="437"/>
        <w:rPr>
          <w:rFonts w:ascii="Arial" w:hAnsi="Arial" w:cs="Arial"/>
          <w:b/>
        </w:rPr>
      </w:pPr>
      <w:r w:rsidRPr="00B9265C">
        <w:rPr>
          <w:rFonts w:ascii="Arial" w:hAnsi="Arial" w:cs="Arial"/>
          <w:b/>
        </w:rPr>
        <w:t>Date of next meeting</w:t>
      </w:r>
    </w:p>
    <w:p w14:paraId="703571DC" w14:textId="776CC54A" w:rsidR="005277FB" w:rsidRPr="005277FB" w:rsidRDefault="005277FB" w:rsidP="005277FB">
      <w:pPr>
        <w:ind w:left="-11"/>
        <w:rPr>
          <w:rFonts w:ascii="Arial" w:hAnsi="Arial" w:cs="Arial"/>
        </w:rPr>
      </w:pPr>
      <w:r w:rsidRPr="005277FB">
        <w:rPr>
          <w:rFonts w:ascii="Arial" w:hAnsi="Arial" w:cs="Arial"/>
        </w:rPr>
        <w:t>18 March 2020 – 09:00 to 12.30 at South Green Enterprise Centre Mattishall.</w:t>
      </w:r>
    </w:p>
    <w:sectPr w:rsidR="005277FB" w:rsidRPr="005277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5FCC" w14:textId="77777777" w:rsidR="00D64DA8" w:rsidRDefault="00D64DA8" w:rsidP="007E7EBF">
      <w:r>
        <w:separator/>
      </w:r>
    </w:p>
  </w:endnote>
  <w:endnote w:type="continuationSeparator" w:id="0">
    <w:p w14:paraId="1EEA52A8" w14:textId="77777777" w:rsidR="00D64DA8" w:rsidRDefault="00D64DA8" w:rsidP="007E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573840"/>
      <w:docPartObj>
        <w:docPartGallery w:val="Page Numbers (Bottom of Page)"/>
        <w:docPartUnique/>
      </w:docPartObj>
    </w:sdtPr>
    <w:sdtEndPr>
      <w:rPr>
        <w:noProof/>
      </w:rPr>
    </w:sdtEndPr>
    <w:sdtContent>
      <w:p w14:paraId="28BE47FB" w14:textId="77777777" w:rsidR="00E6548D" w:rsidRDefault="00E65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C2C85" w14:textId="77777777" w:rsidR="00E6548D" w:rsidRDefault="00E65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0067" w14:textId="77777777" w:rsidR="00D64DA8" w:rsidRDefault="00D64DA8" w:rsidP="007E7EBF">
      <w:r>
        <w:separator/>
      </w:r>
    </w:p>
  </w:footnote>
  <w:footnote w:type="continuationSeparator" w:id="0">
    <w:p w14:paraId="504B1471" w14:textId="77777777" w:rsidR="00D64DA8" w:rsidRDefault="00D64DA8" w:rsidP="007E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2F5"/>
    <w:multiLevelType w:val="hybridMultilevel"/>
    <w:tmpl w:val="1B4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E781E"/>
    <w:multiLevelType w:val="hybridMultilevel"/>
    <w:tmpl w:val="D81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20CD6"/>
    <w:multiLevelType w:val="hybridMultilevel"/>
    <w:tmpl w:val="D55250B6"/>
    <w:lvl w:ilvl="0" w:tplc="43FA4A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CC7A23"/>
    <w:multiLevelType w:val="hybridMultilevel"/>
    <w:tmpl w:val="11067C7E"/>
    <w:lvl w:ilvl="0" w:tplc="5FF841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A1E92"/>
    <w:multiLevelType w:val="hybridMultilevel"/>
    <w:tmpl w:val="3CBA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40042"/>
    <w:multiLevelType w:val="hybridMultilevel"/>
    <w:tmpl w:val="328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4F0A18"/>
    <w:multiLevelType w:val="hybridMultilevel"/>
    <w:tmpl w:val="98F2E7E4"/>
    <w:lvl w:ilvl="0" w:tplc="335832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D57F32"/>
    <w:multiLevelType w:val="hybridMultilevel"/>
    <w:tmpl w:val="896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22784"/>
    <w:multiLevelType w:val="hybridMultilevel"/>
    <w:tmpl w:val="41DE4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F37EB"/>
    <w:multiLevelType w:val="hybridMultilevel"/>
    <w:tmpl w:val="02327C36"/>
    <w:lvl w:ilvl="0" w:tplc="5D305D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9"/>
  </w:num>
  <w:num w:numId="5">
    <w:abstractNumId w:val="0"/>
  </w:num>
  <w:num w:numId="6">
    <w:abstractNumId w:val="5"/>
  </w:num>
  <w:num w:numId="7">
    <w:abstractNumId w:val="8"/>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AC"/>
    <w:rsid w:val="0000718D"/>
    <w:rsid w:val="00020761"/>
    <w:rsid w:val="0005461B"/>
    <w:rsid w:val="00055A45"/>
    <w:rsid w:val="000645CE"/>
    <w:rsid w:val="00066BA0"/>
    <w:rsid w:val="000A2592"/>
    <w:rsid w:val="000C1EEB"/>
    <w:rsid w:val="000C341A"/>
    <w:rsid w:val="000D44E6"/>
    <w:rsid w:val="000D7FE3"/>
    <w:rsid w:val="001131B1"/>
    <w:rsid w:val="00121C60"/>
    <w:rsid w:val="00137222"/>
    <w:rsid w:val="00145AC6"/>
    <w:rsid w:val="00161B18"/>
    <w:rsid w:val="0016559D"/>
    <w:rsid w:val="001D2980"/>
    <w:rsid w:val="001F4CC8"/>
    <w:rsid w:val="0023759C"/>
    <w:rsid w:val="002573DC"/>
    <w:rsid w:val="00281417"/>
    <w:rsid w:val="00295D9B"/>
    <w:rsid w:val="002A4B00"/>
    <w:rsid w:val="002A7DDE"/>
    <w:rsid w:val="002B3B96"/>
    <w:rsid w:val="0030490C"/>
    <w:rsid w:val="003121B1"/>
    <w:rsid w:val="00335422"/>
    <w:rsid w:val="00375162"/>
    <w:rsid w:val="003E5C98"/>
    <w:rsid w:val="00412074"/>
    <w:rsid w:val="0041302D"/>
    <w:rsid w:val="00416685"/>
    <w:rsid w:val="004565A5"/>
    <w:rsid w:val="005277FB"/>
    <w:rsid w:val="00594362"/>
    <w:rsid w:val="005A3F05"/>
    <w:rsid w:val="005D5C5A"/>
    <w:rsid w:val="005F6A84"/>
    <w:rsid w:val="0065506E"/>
    <w:rsid w:val="00657366"/>
    <w:rsid w:val="006914D2"/>
    <w:rsid w:val="006C06F0"/>
    <w:rsid w:val="0071015A"/>
    <w:rsid w:val="00732D28"/>
    <w:rsid w:val="00736C66"/>
    <w:rsid w:val="00745E96"/>
    <w:rsid w:val="00761D72"/>
    <w:rsid w:val="00787962"/>
    <w:rsid w:val="007A1114"/>
    <w:rsid w:val="007E35A1"/>
    <w:rsid w:val="007E7EBF"/>
    <w:rsid w:val="007F24CC"/>
    <w:rsid w:val="00800086"/>
    <w:rsid w:val="00811DAC"/>
    <w:rsid w:val="008362B4"/>
    <w:rsid w:val="00852A9F"/>
    <w:rsid w:val="00872AAB"/>
    <w:rsid w:val="00873E97"/>
    <w:rsid w:val="008A71EF"/>
    <w:rsid w:val="008B5B44"/>
    <w:rsid w:val="008C4DB5"/>
    <w:rsid w:val="008E37A4"/>
    <w:rsid w:val="008E4635"/>
    <w:rsid w:val="0096554F"/>
    <w:rsid w:val="009944D7"/>
    <w:rsid w:val="009B0999"/>
    <w:rsid w:val="009C2F9F"/>
    <w:rsid w:val="009C3300"/>
    <w:rsid w:val="009C4557"/>
    <w:rsid w:val="00A07329"/>
    <w:rsid w:val="00A143A5"/>
    <w:rsid w:val="00A17073"/>
    <w:rsid w:val="00A2500F"/>
    <w:rsid w:val="00A61350"/>
    <w:rsid w:val="00A92E77"/>
    <w:rsid w:val="00A95BDF"/>
    <w:rsid w:val="00AA198C"/>
    <w:rsid w:val="00AA294A"/>
    <w:rsid w:val="00AB07D7"/>
    <w:rsid w:val="00AB1E73"/>
    <w:rsid w:val="00AB30A9"/>
    <w:rsid w:val="00AC0961"/>
    <w:rsid w:val="00AC5C15"/>
    <w:rsid w:val="00AD3DF0"/>
    <w:rsid w:val="00AD5328"/>
    <w:rsid w:val="00AF76FC"/>
    <w:rsid w:val="00B07249"/>
    <w:rsid w:val="00B211EE"/>
    <w:rsid w:val="00B34414"/>
    <w:rsid w:val="00B344D4"/>
    <w:rsid w:val="00B428F1"/>
    <w:rsid w:val="00B9265C"/>
    <w:rsid w:val="00BA3838"/>
    <w:rsid w:val="00BA585D"/>
    <w:rsid w:val="00BD63E7"/>
    <w:rsid w:val="00BE49D4"/>
    <w:rsid w:val="00C15DD6"/>
    <w:rsid w:val="00C6678E"/>
    <w:rsid w:val="00C761F7"/>
    <w:rsid w:val="00C8688C"/>
    <w:rsid w:val="00CB1E39"/>
    <w:rsid w:val="00CC06C9"/>
    <w:rsid w:val="00CE284D"/>
    <w:rsid w:val="00D13CD2"/>
    <w:rsid w:val="00D44263"/>
    <w:rsid w:val="00D56AFF"/>
    <w:rsid w:val="00D57FDA"/>
    <w:rsid w:val="00D64DA8"/>
    <w:rsid w:val="00D65277"/>
    <w:rsid w:val="00D71C4C"/>
    <w:rsid w:val="00D858A4"/>
    <w:rsid w:val="00D87D67"/>
    <w:rsid w:val="00DB1104"/>
    <w:rsid w:val="00DD778D"/>
    <w:rsid w:val="00E00457"/>
    <w:rsid w:val="00E12F81"/>
    <w:rsid w:val="00E57D99"/>
    <w:rsid w:val="00E645E4"/>
    <w:rsid w:val="00E6548D"/>
    <w:rsid w:val="00EA1B20"/>
    <w:rsid w:val="00EA70A1"/>
    <w:rsid w:val="00EC67F9"/>
    <w:rsid w:val="00F01415"/>
    <w:rsid w:val="00F10646"/>
    <w:rsid w:val="00F40700"/>
    <w:rsid w:val="00F43E80"/>
    <w:rsid w:val="00F6186C"/>
    <w:rsid w:val="00F835DC"/>
    <w:rsid w:val="00F977DD"/>
    <w:rsid w:val="00FB482B"/>
    <w:rsid w:val="00FE571A"/>
    <w:rsid w:val="00FF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5CEEFC"/>
  <w15:chartTrackingRefBased/>
  <w15:docId w15:val="{1B15F752-6113-4AC8-9643-1D4D3A4A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D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284D"/>
    <w:pPr>
      <w:jc w:val="center"/>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1A"/>
    <w:pPr>
      <w:ind w:left="720"/>
      <w:contextualSpacing/>
    </w:pPr>
  </w:style>
  <w:style w:type="paragraph" w:styleId="NoSpacing">
    <w:name w:val="No Spacing"/>
    <w:uiPriority w:val="1"/>
    <w:qFormat/>
    <w:rsid w:val="00161B18"/>
    <w:pPr>
      <w:spacing w:after="0" w:line="240" w:lineRule="auto"/>
    </w:pPr>
  </w:style>
  <w:style w:type="paragraph" w:styleId="Header">
    <w:name w:val="header"/>
    <w:basedOn w:val="Normal"/>
    <w:link w:val="HeaderChar"/>
    <w:uiPriority w:val="99"/>
    <w:unhideWhenUsed/>
    <w:rsid w:val="007E7EBF"/>
    <w:pPr>
      <w:tabs>
        <w:tab w:val="center" w:pos="4513"/>
        <w:tab w:val="right" w:pos="9026"/>
      </w:tabs>
    </w:pPr>
  </w:style>
  <w:style w:type="character" w:customStyle="1" w:styleId="HeaderChar">
    <w:name w:val="Header Char"/>
    <w:basedOn w:val="DefaultParagraphFont"/>
    <w:link w:val="Header"/>
    <w:uiPriority w:val="99"/>
    <w:rsid w:val="007E7E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7EBF"/>
    <w:pPr>
      <w:tabs>
        <w:tab w:val="center" w:pos="4513"/>
        <w:tab w:val="right" w:pos="9026"/>
      </w:tabs>
    </w:pPr>
  </w:style>
  <w:style w:type="character" w:customStyle="1" w:styleId="FooterChar">
    <w:name w:val="Footer Char"/>
    <w:basedOn w:val="DefaultParagraphFont"/>
    <w:link w:val="Footer"/>
    <w:uiPriority w:val="99"/>
    <w:rsid w:val="007E7E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4CC"/>
    <w:rPr>
      <w:color w:val="0563C1" w:themeColor="hyperlink"/>
      <w:u w:val="single"/>
    </w:rPr>
  </w:style>
  <w:style w:type="character" w:styleId="UnresolvedMention">
    <w:name w:val="Unresolved Mention"/>
    <w:basedOn w:val="DefaultParagraphFont"/>
    <w:uiPriority w:val="99"/>
    <w:semiHidden/>
    <w:unhideWhenUsed/>
    <w:rsid w:val="007F24CC"/>
    <w:rPr>
      <w:color w:val="605E5C"/>
      <w:shd w:val="clear" w:color="auto" w:fill="E1DFDD"/>
    </w:rPr>
  </w:style>
  <w:style w:type="paragraph" w:styleId="BalloonText">
    <w:name w:val="Balloon Text"/>
    <w:basedOn w:val="Normal"/>
    <w:link w:val="BalloonTextChar"/>
    <w:uiPriority w:val="99"/>
    <w:semiHidden/>
    <w:unhideWhenUsed/>
    <w:rsid w:val="00800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8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143A5"/>
    <w:rPr>
      <w:sz w:val="16"/>
      <w:szCs w:val="16"/>
    </w:rPr>
  </w:style>
  <w:style w:type="paragraph" w:styleId="CommentText">
    <w:name w:val="annotation text"/>
    <w:basedOn w:val="Normal"/>
    <w:link w:val="CommentTextChar"/>
    <w:uiPriority w:val="99"/>
    <w:semiHidden/>
    <w:unhideWhenUsed/>
    <w:rsid w:val="00A143A5"/>
    <w:rPr>
      <w:sz w:val="20"/>
      <w:szCs w:val="20"/>
    </w:rPr>
  </w:style>
  <w:style w:type="character" w:customStyle="1" w:styleId="CommentTextChar">
    <w:name w:val="Comment Text Char"/>
    <w:basedOn w:val="DefaultParagraphFont"/>
    <w:link w:val="CommentText"/>
    <w:uiPriority w:val="99"/>
    <w:semiHidden/>
    <w:rsid w:val="00A14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43A5"/>
    <w:rPr>
      <w:b/>
      <w:bCs/>
    </w:rPr>
  </w:style>
  <w:style w:type="character" w:customStyle="1" w:styleId="CommentSubjectChar">
    <w:name w:val="Comment Subject Char"/>
    <w:basedOn w:val="CommentTextChar"/>
    <w:link w:val="CommentSubject"/>
    <w:uiPriority w:val="99"/>
    <w:semiHidden/>
    <w:rsid w:val="00A143A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E284D"/>
    <w:rPr>
      <w:rFonts w:ascii="Arial" w:eastAsia="Times New Roman"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UKNORFOLK/bulletins/26d9893" TargetMode="External"/><Relationship Id="rId3" Type="http://schemas.openxmlformats.org/officeDocument/2006/relationships/settings" Target="settings.xml"/><Relationship Id="rId7" Type="http://schemas.openxmlformats.org/officeDocument/2006/relationships/hyperlink" Target="https://content.govdelivery.com/accounts/UKNORFOLK/bulletins/2713c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Harding, Deborah</cp:lastModifiedBy>
  <cp:revision>6</cp:revision>
  <dcterms:created xsi:type="dcterms:W3CDTF">2020-06-30T13:08:00Z</dcterms:created>
  <dcterms:modified xsi:type="dcterms:W3CDTF">2020-06-30T16:22:00Z</dcterms:modified>
</cp:coreProperties>
</file>