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C030" w14:textId="77777777" w:rsidR="00811DAC" w:rsidRPr="005277FB" w:rsidRDefault="00811DAC" w:rsidP="00811DAC">
      <w:pPr>
        <w:jc w:val="center"/>
        <w:rPr>
          <w:rFonts w:ascii="Arial" w:hAnsi="Arial" w:cs="Arial"/>
          <w:b/>
          <w:bCs/>
          <w:sz w:val="40"/>
          <w:szCs w:val="40"/>
        </w:rPr>
      </w:pPr>
      <w:bookmarkStart w:id="0" w:name="_GoBack"/>
      <w:bookmarkEnd w:id="0"/>
      <w:r w:rsidRPr="005277FB">
        <w:rPr>
          <w:rFonts w:ascii="Arial" w:hAnsi="Arial" w:cs="Arial"/>
          <w:b/>
          <w:bCs/>
          <w:sz w:val="40"/>
          <w:szCs w:val="40"/>
        </w:rPr>
        <w:t>Norfolk Schools Forum</w:t>
      </w:r>
    </w:p>
    <w:p w14:paraId="0920B15B" w14:textId="77777777" w:rsidR="00811DAC" w:rsidRPr="005277FB" w:rsidRDefault="00811DAC" w:rsidP="00811DAC">
      <w:pPr>
        <w:jc w:val="center"/>
        <w:rPr>
          <w:rFonts w:ascii="Arial" w:hAnsi="Arial" w:cs="Arial"/>
          <w:szCs w:val="20"/>
        </w:rPr>
      </w:pPr>
    </w:p>
    <w:p w14:paraId="4640A136" w14:textId="620E587C" w:rsidR="00811DAC" w:rsidRPr="005277FB" w:rsidRDefault="00811DAC" w:rsidP="00811DAC">
      <w:pPr>
        <w:keepNext/>
        <w:jc w:val="center"/>
        <w:outlineLvl w:val="3"/>
        <w:rPr>
          <w:rFonts w:ascii="Arial" w:hAnsi="Arial" w:cs="Arial"/>
          <w:b/>
          <w:bCs/>
          <w:szCs w:val="20"/>
        </w:rPr>
      </w:pPr>
      <w:r w:rsidRPr="005277FB">
        <w:rPr>
          <w:rFonts w:ascii="Arial" w:hAnsi="Arial" w:cs="Arial"/>
          <w:b/>
          <w:bCs/>
          <w:szCs w:val="20"/>
        </w:rPr>
        <w:t xml:space="preserve">Minutes of Meeting held on </w:t>
      </w:r>
      <w:r w:rsidR="00015A1E">
        <w:rPr>
          <w:rFonts w:ascii="Arial" w:hAnsi="Arial" w:cs="Arial"/>
          <w:b/>
          <w:bCs/>
          <w:szCs w:val="20"/>
        </w:rPr>
        <w:t>Wednesday</w:t>
      </w:r>
      <w:r w:rsidRPr="005277FB">
        <w:rPr>
          <w:rFonts w:ascii="Arial" w:hAnsi="Arial" w:cs="Arial"/>
          <w:b/>
          <w:bCs/>
          <w:szCs w:val="20"/>
        </w:rPr>
        <w:t xml:space="preserve"> </w:t>
      </w:r>
      <w:r w:rsidR="00015A1E">
        <w:rPr>
          <w:rFonts w:ascii="Arial" w:hAnsi="Arial" w:cs="Arial"/>
          <w:b/>
          <w:bCs/>
          <w:szCs w:val="20"/>
        </w:rPr>
        <w:t>8</w:t>
      </w:r>
      <w:r w:rsidRPr="005277FB">
        <w:rPr>
          <w:rFonts w:ascii="Arial" w:hAnsi="Arial" w:cs="Arial"/>
          <w:b/>
          <w:bCs/>
          <w:szCs w:val="20"/>
        </w:rPr>
        <w:t xml:space="preserve"> J</w:t>
      </w:r>
      <w:r w:rsidR="00015A1E">
        <w:rPr>
          <w:rFonts w:ascii="Arial" w:hAnsi="Arial" w:cs="Arial"/>
          <w:b/>
          <w:bCs/>
          <w:szCs w:val="20"/>
        </w:rPr>
        <w:t>uly</w:t>
      </w:r>
      <w:r w:rsidRPr="005277FB">
        <w:rPr>
          <w:rFonts w:ascii="Arial" w:hAnsi="Arial" w:cs="Arial"/>
          <w:b/>
          <w:bCs/>
          <w:szCs w:val="20"/>
        </w:rPr>
        <w:t xml:space="preserve"> 2020</w:t>
      </w:r>
    </w:p>
    <w:p w14:paraId="38757474" w14:textId="77777777" w:rsidR="00811DAC" w:rsidRPr="005277FB" w:rsidRDefault="00811DAC" w:rsidP="00811DAC">
      <w:pPr>
        <w:jc w:val="center"/>
        <w:rPr>
          <w:rFonts w:ascii="Arial" w:hAnsi="Arial" w:cs="Arial"/>
          <w:b/>
          <w:bCs/>
          <w:szCs w:val="20"/>
        </w:rPr>
      </w:pPr>
      <w:r w:rsidRPr="005277FB">
        <w:rPr>
          <w:rFonts w:ascii="Arial" w:hAnsi="Arial" w:cs="Arial"/>
          <w:b/>
          <w:bCs/>
          <w:szCs w:val="20"/>
        </w:rPr>
        <w:t>09:00 – 12:00 hours</w:t>
      </w:r>
    </w:p>
    <w:p w14:paraId="0D0145D5" w14:textId="259324A3" w:rsidR="00811DAC" w:rsidRPr="005277FB" w:rsidRDefault="00015A1E" w:rsidP="00811DAC">
      <w:pPr>
        <w:jc w:val="center"/>
        <w:rPr>
          <w:rFonts w:ascii="Arial" w:hAnsi="Arial" w:cs="Arial"/>
          <w:b/>
          <w:bCs/>
          <w:szCs w:val="20"/>
        </w:rPr>
      </w:pPr>
      <w:r>
        <w:rPr>
          <w:rFonts w:ascii="Arial" w:hAnsi="Arial" w:cs="Arial"/>
          <w:b/>
          <w:bCs/>
          <w:szCs w:val="20"/>
        </w:rPr>
        <w:t>Teams Meeting</w:t>
      </w:r>
    </w:p>
    <w:p w14:paraId="04E0BEFE" w14:textId="77777777" w:rsidR="00811DAC" w:rsidRPr="005277FB" w:rsidRDefault="00811DAC" w:rsidP="00811DAC">
      <w:pPr>
        <w:jc w:val="center"/>
        <w:rPr>
          <w:rFonts w:ascii="Arial" w:hAnsi="Arial" w:cs="Arial"/>
          <w:b/>
          <w:bCs/>
          <w:szCs w:val="20"/>
        </w:rPr>
      </w:pPr>
    </w:p>
    <w:p w14:paraId="3D0BDC1B" w14:textId="77777777" w:rsidR="00811DAC" w:rsidRPr="005277FB" w:rsidRDefault="00811DAC" w:rsidP="00811DAC">
      <w:pPr>
        <w:jc w:val="center"/>
        <w:rPr>
          <w:rFonts w:ascii="Arial" w:hAnsi="Arial" w:cs="Arial"/>
          <w:b/>
          <w:bCs/>
          <w:szCs w:val="20"/>
        </w:rPr>
      </w:pPr>
    </w:p>
    <w:p w14:paraId="0B07DCBE" w14:textId="77777777" w:rsidR="00811DAC" w:rsidRPr="005277FB" w:rsidRDefault="00811DAC" w:rsidP="00811DAC">
      <w:pPr>
        <w:rPr>
          <w:rFonts w:ascii="Arial" w:hAnsi="Arial" w:cs="Arial"/>
          <w:b/>
          <w:bCs/>
          <w:szCs w:val="20"/>
        </w:rPr>
      </w:pPr>
      <w:r w:rsidRPr="005277FB">
        <w:rPr>
          <w:rFonts w:ascii="Arial" w:hAnsi="Arial" w:cs="Arial"/>
          <w:b/>
          <w:bCs/>
          <w:szCs w:val="20"/>
        </w:rPr>
        <w:t>Present:</w:t>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t>Representing</w:t>
      </w:r>
      <w:r w:rsidRPr="005277FB">
        <w:rPr>
          <w:rFonts w:ascii="Arial" w:hAnsi="Arial" w:cs="Arial"/>
          <w:szCs w:val="20"/>
        </w:rPr>
        <w:tab/>
      </w:r>
    </w:p>
    <w:p w14:paraId="47AC0BD6" w14:textId="77777777" w:rsidR="00811DAC" w:rsidRPr="005277FB" w:rsidRDefault="00811DAC" w:rsidP="00811DAC">
      <w:pPr>
        <w:rPr>
          <w:rFonts w:ascii="Arial" w:hAnsi="Arial" w:cs="Arial"/>
          <w:szCs w:val="22"/>
        </w:rPr>
      </w:pPr>
    </w:p>
    <w:p w14:paraId="2E4EEE08" w14:textId="77777777" w:rsidR="00811DAC" w:rsidRPr="005277FB" w:rsidRDefault="00811DAC" w:rsidP="00811DAC">
      <w:pPr>
        <w:rPr>
          <w:rFonts w:ascii="Arial" w:hAnsi="Arial" w:cs="Arial"/>
          <w:szCs w:val="22"/>
        </w:rPr>
      </w:pPr>
      <w:r w:rsidRPr="005277FB">
        <w:rPr>
          <w:rFonts w:ascii="Arial" w:hAnsi="Arial" w:cs="Arial"/>
          <w:szCs w:val="22"/>
        </w:rPr>
        <w:t>Keith Bates, Eaton Hall Specialist Academy</w:t>
      </w:r>
      <w:r w:rsidRPr="005277FB">
        <w:rPr>
          <w:rFonts w:ascii="Arial" w:hAnsi="Arial" w:cs="Arial"/>
          <w:szCs w:val="22"/>
        </w:rPr>
        <w:tab/>
        <w:t>Special School Academy</w:t>
      </w:r>
    </w:p>
    <w:p w14:paraId="752A7850" w14:textId="6CF0667D" w:rsidR="00811DAC" w:rsidRPr="005277FB" w:rsidRDefault="00811DAC" w:rsidP="00811DAC">
      <w:pPr>
        <w:rPr>
          <w:rFonts w:ascii="Arial" w:hAnsi="Arial" w:cs="Arial"/>
          <w:szCs w:val="22"/>
        </w:rPr>
      </w:pPr>
      <w:r w:rsidRPr="005277FB">
        <w:rPr>
          <w:rFonts w:ascii="Arial" w:hAnsi="Arial" w:cs="Arial"/>
          <w:szCs w:val="22"/>
        </w:rPr>
        <w:t>Carol Dallas, Taverham High School</w:t>
      </w:r>
      <w:r w:rsidRPr="005277FB">
        <w:rPr>
          <w:rFonts w:ascii="Arial" w:hAnsi="Arial" w:cs="Arial"/>
          <w:szCs w:val="22"/>
        </w:rPr>
        <w:tab/>
      </w:r>
      <w:r w:rsidRPr="005277FB">
        <w:rPr>
          <w:rFonts w:ascii="Arial" w:hAnsi="Arial" w:cs="Arial"/>
          <w:szCs w:val="22"/>
        </w:rPr>
        <w:tab/>
        <w:t>Academies</w:t>
      </w:r>
    </w:p>
    <w:p w14:paraId="795692A4" w14:textId="338AFD78" w:rsidR="00811DAC" w:rsidRPr="005277FB" w:rsidRDefault="00811DAC" w:rsidP="00811DAC">
      <w:pPr>
        <w:tabs>
          <w:tab w:val="left" w:pos="426"/>
        </w:tabs>
        <w:rPr>
          <w:rFonts w:ascii="Arial" w:hAnsi="Arial" w:cs="Arial"/>
          <w:szCs w:val="20"/>
        </w:rPr>
      </w:pPr>
      <w:r w:rsidRPr="005277FB">
        <w:rPr>
          <w:rFonts w:ascii="Arial" w:hAnsi="Arial" w:cs="Arial"/>
          <w:szCs w:val="22"/>
        </w:rPr>
        <w:t>Alan Evans</w:t>
      </w:r>
      <w:r w:rsidR="00E0204E">
        <w:rPr>
          <w:rFonts w:ascii="Arial" w:hAnsi="Arial" w:cs="Arial"/>
          <w:szCs w:val="22"/>
        </w:rPr>
        <w:t>, Eastern MAT</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Academies</w:t>
      </w:r>
    </w:p>
    <w:p w14:paraId="094487E8" w14:textId="40141BA9" w:rsidR="00811DAC" w:rsidRPr="005277FB" w:rsidRDefault="00811DAC" w:rsidP="00811DAC">
      <w:pPr>
        <w:rPr>
          <w:rFonts w:ascii="Arial" w:hAnsi="Arial" w:cs="Arial"/>
          <w:szCs w:val="22"/>
        </w:rPr>
      </w:pPr>
      <w:r w:rsidRPr="005277FB">
        <w:rPr>
          <w:rFonts w:ascii="Arial" w:hAnsi="Arial" w:cs="Arial"/>
          <w:szCs w:val="22"/>
        </w:rPr>
        <w:t>Mike Grimble, Avenue Junior School</w:t>
      </w:r>
      <w:r w:rsidRPr="005277FB">
        <w:rPr>
          <w:rFonts w:ascii="Arial" w:hAnsi="Arial" w:cs="Arial"/>
          <w:szCs w:val="22"/>
        </w:rPr>
        <w:tab/>
      </w:r>
      <w:r w:rsidRPr="005277FB">
        <w:rPr>
          <w:rFonts w:ascii="Arial" w:hAnsi="Arial" w:cs="Arial"/>
          <w:szCs w:val="22"/>
        </w:rPr>
        <w:tab/>
        <w:t xml:space="preserve">Primary </w:t>
      </w:r>
      <w:r w:rsidR="00E0204E">
        <w:rPr>
          <w:rFonts w:ascii="Arial" w:hAnsi="Arial" w:cs="Arial"/>
          <w:szCs w:val="22"/>
        </w:rPr>
        <w:t xml:space="preserve">Maintained </w:t>
      </w:r>
      <w:r w:rsidRPr="005277FB">
        <w:rPr>
          <w:rFonts w:ascii="Arial" w:hAnsi="Arial" w:cs="Arial"/>
          <w:szCs w:val="22"/>
        </w:rPr>
        <w:t>Governors</w:t>
      </w:r>
    </w:p>
    <w:p w14:paraId="08243AC3" w14:textId="1DC44266" w:rsidR="00015A1E" w:rsidRPr="005277FB" w:rsidRDefault="00811DAC" w:rsidP="00015A1E">
      <w:pPr>
        <w:tabs>
          <w:tab w:val="left" w:pos="0"/>
          <w:tab w:val="left" w:pos="426"/>
          <w:tab w:val="left" w:pos="3119"/>
        </w:tabs>
        <w:rPr>
          <w:rFonts w:ascii="Arial" w:hAnsi="Arial" w:cs="Arial"/>
          <w:b/>
          <w:szCs w:val="20"/>
        </w:rPr>
      </w:pPr>
      <w:r w:rsidRPr="005277FB">
        <w:rPr>
          <w:rFonts w:ascii="Arial" w:hAnsi="Arial" w:cs="Arial"/>
          <w:szCs w:val="22"/>
        </w:rPr>
        <w:t>Bob Groome</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JCC</w:t>
      </w:r>
      <w:r w:rsidR="008D28AA">
        <w:rPr>
          <w:rFonts w:ascii="Arial" w:hAnsi="Arial" w:cs="Arial"/>
          <w:szCs w:val="22"/>
        </w:rPr>
        <w:t xml:space="preserve"> </w:t>
      </w:r>
      <w:r w:rsidR="00734A48">
        <w:rPr>
          <w:rFonts w:ascii="Arial" w:hAnsi="Arial" w:cs="Arial"/>
          <w:szCs w:val="22"/>
        </w:rPr>
        <w:t>(</w:t>
      </w:r>
      <w:r w:rsidR="009A4356">
        <w:rPr>
          <w:rFonts w:ascii="Arial" w:hAnsi="Arial" w:cs="Arial"/>
          <w:szCs w:val="22"/>
        </w:rPr>
        <w:t xml:space="preserve"> </w:t>
      </w:r>
      <w:r w:rsidR="00734A48">
        <w:rPr>
          <w:rFonts w:ascii="Arial" w:hAnsi="Arial" w:cs="Arial"/>
          <w:szCs w:val="22"/>
        </w:rPr>
        <w:t>secondary phase)</w:t>
      </w:r>
      <w:r w:rsidR="00015A1E" w:rsidRPr="00015A1E">
        <w:rPr>
          <w:rFonts w:ascii="Arial" w:hAnsi="Arial" w:cs="Arial"/>
          <w:b/>
          <w:szCs w:val="20"/>
        </w:rPr>
        <w:t xml:space="preserve"> </w:t>
      </w:r>
    </w:p>
    <w:p w14:paraId="70EF0CA0" w14:textId="77777777" w:rsidR="00015A1E" w:rsidRDefault="00015A1E" w:rsidP="00015A1E">
      <w:pPr>
        <w:tabs>
          <w:tab w:val="left" w:pos="2835"/>
          <w:tab w:val="left" w:pos="3119"/>
        </w:tabs>
        <w:ind w:left="4320" w:right="746" w:hanging="4320"/>
        <w:rPr>
          <w:rFonts w:ascii="Arial" w:hAnsi="Arial" w:cs="Arial"/>
          <w:szCs w:val="20"/>
        </w:rPr>
      </w:pPr>
      <w:r w:rsidRPr="005277FB">
        <w:rPr>
          <w:rFonts w:ascii="Arial" w:hAnsi="Arial" w:cs="Arial"/>
          <w:bCs/>
          <w:szCs w:val="20"/>
        </w:rPr>
        <w:t>Glyn Hambling</w:t>
      </w:r>
      <w:r>
        <w:rPr>
          <w:rFonts w:ascii="Arial" w:hAnsi="Arial" w:cs="Arial"/>
          <w:bCs/>
          <w:szCs w:val="20"/>
        </w:rPr>
        <w:t>, Unity Education Trust</w:t>
      </w:r>
      <w:r w:rsidRPr="005277FB">
        <w:rPr>
          <w:rFonts w:ascii="Arial" w:hAnsi="Arial" w:cs="Arial"/>
          <w:bCs/>
          <w:szCs w:val="20"/>
        </w:rPr>
        <w:tab/>
      </w:r>
      <w:r w:rsidRPr="005277FB">
        <w:rPr>
          <w:rFonts w:ascii="Arial" w:hAnsi="Arial" w:cs="Arial"/>
          <w:bCs/>
          <w:szCs w:val="20"/>
        </w:rPr>
        <w:tab/>
        <w:t>Alternative Provision</w:t>
      </w:r>
      <w:r w:rsidRPr="00015A1E">
        <w:rPr>
          <w:rFonts w:ascii="Arial" w:hAnsi="Arial" w:cs="Arial"/>
          <w:szCs w:val="20"/>
        </w:rPr>
        <w:t xml:space="preserve"> </w:t>
      </w:r>
    </w:p>
    <w:p w14:paraId="1D1B2EB4" w14:textId="3FE3C5CF"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Clare Jones</w:t>
      </w:r>
      <w:r w:rsidR="009F6F9F">
        <w:rPr>
          <w:rFonts w:ascii="Arial" w:hAnsi="Arial" w:cs="Arial"/>
          <w:szCs w:val="20"/>
        </w:rPr>
        <w:t>, Boudica Schools Trust</w:t>
      </w:r>
      <w:r w:rsidRPr="005277FB">
        <w:rPr>
          <w:rFonts w:ascii="Arial" w:hAnsi="Arial" w:cs="Arial"/>
          <w:szCs w:val="20"/>
        </w:rPr>
        <w:tab/>
      </w:r>
      <w:r w:rsidRPr="005277FB">
        <w:rPr>
          <w:rFonts w:ascii="Arial" w:hAnsi="Arial" w:cs="Arial"/>
          <w:szCs w:val="20"/>
        </w:rPr>
        <w:tab/>
        <w:t>Academies</w:t>
      </w:r>
    </w:p>
    <w:p w14:paraId="1C092C5E" w14:textId="77777777" w:rsidR="009A4356" w:rsidRDefault="00811DAC" w:rsidP="00811DAC">
      <w:pPr>
        <w:tabs>
          <w:tab w:val="left" w:pos="0"/>
          <w:tab w:val="left" w:pos="426"/>
          <w:tab w:val="left" w:pos="3119"/>
        </w:tabs>
        <w:rPr>
          <w:rFonts w:ascii="Arial" w:hAnsi="Arial" w:cs="Arial"/>
          <w:szCs w:val="22"/>
        </w:rPr>
      </w:pPr>
      <w:r w:rsidRPr="005277FB">
        <w:rPr>
          <w:rFonts w:ascii="Arial" w:hAnsi="Arial" w:cs="Arial"/>
          <w:szCs w:val="22"/>
        </w:rPr>
        <w:t>Howard Nelson</w:t>
      </w:r>
      <w:r w:rsidR="009A4356">
        <w:rPr>
          <w:rFonts w:ascii="Arial" w:hAnsi="Arial" w:cs="Arial"/>
          <w:szCs w:val="22"/>
        </w:rPr>
        <w:t xml:space="preserve">, Diocese of Norwich </w:t>
      </w:r>
    </w:p>
    <w:p w14:paraId="36DB7F31" w14:textId="68298611" w:rsidR="00811DAC" w:rsidRPr="005277FB" w:rsidRDefault="009A4356" w:rsidP="00811DAC">
      <w:pPr>
        <w:tabs>
          <w:tab w:val="left" w:pos="0"/>
          <w:tab w:val="left" w:pos="426"/>
          <w:tab w:val="left" w:pos="3119"/>
        </w:tabs>
        <w:rPr>
          <w:rFonts w:ascii="Arial" w:hAnsi="Arial" w:cs="Arial"/>
          <w:szCs w:val="20"/>
        </w:rPr>
      </w:pPr>
      <w:r>
        <w:rPr>
          <w:rFonts w:ascii="Arial" w:hAnsi="Arial" w:cs="Arial"/>
          <w:szCs w:val="22"/>
        </w:rPr>
        <w:t>Education</w:t>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2"/>
        </w:rPr>
        <w:tab/>
      </w:r>
      <w:r w:rsidR="00811DAC" w:rsidRPr="005277FB">
        <w:rPr>
          <w:rFonts w:ascii="Arial" w:hAnsi="Arial" w:cs="Arial"/>
          <w:szCs w:val="20"/>
        </w:rPr>
        <w:t>Diocesan Board of Education</w:t>
      </w:r>
    </w:p>
    <w:p w14:paraId="1DAB3F70" w14:textId="5E6B15A6"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Peter Pazitka</w:t>
      </w:r>
      <w:r w:rsidR="009A4356">
        <w:rPr>
          <w:rFonts w:ascii="Arial" w:hAnsi="Arial" w:cs="Arial"/>
          <w:szCs w:val="20"/>
        </w:rPr>
        <w:t>, SJB CMAT</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4DAD6DD9" w14:textId="5866FF05"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Joanne Philpott</w:t>
      </w:r>
      <w:r w:rsidR="00734A48">
        <w:rPr>
          <w:rFonts w:ascii="Arial" w:hAnsi="Arial" w:cs="Arial"/>
          <w:szCs w:val="20"/>
        </w:rPr>
        <w:t xml:space="preserve">, City of Norwich School </w:t>
      </w:r>
      <w:r w:rsidRPr="005277FB">
        <w:rPr>
          <w:rFonts w:ascii="Arial" w:hAnsi="Arial" w:cs="Arial"/>
          <w:szCs w:val="20"/>
        </w:rPr>
        <w:tab/>
      </w:r>
      <w:r w:rsidRPr="005277FB">
        <w:rPr>
          <w:rFonts w:ascii="Arial" w:hAnsi="Arial" w:cs="Arial"/>
          <w:szCs w:val="20"/>
        </w:rPr>
        <w:tab/>
        <w:t>Academies</w:t>
      </w:r>
    </w:p>
    <w:p w14:paraId="115C0696" w14:textId="2E0AF405" w:rsidR="00811DAC" w:rsidRPr="005277FB" w:rsidRDefault="00811DAC" w:rsidP="00811DAC">
      <w:pPr>
        <w:tabs>
          <w:tab w:val="left" w:pos="2835"/>
          <w:tab w:val="left" w:pos="3119"/>
        </w:tabs>
        <w:rPr>
          <w:rFonts w:ascii="Arial" w:hAnsi="Arial" w:cs="Arial"/>
          <w:szCs w:val="22"/>
        </w:rPr>
      </w:pPr>
      <w:r w:rsidRPr="005277FB">
        <w:rPr>
          <w:rFonts w:ascii="Arial" w:hAnsi="Arial" w:cs="Arial"/>
          <w:szCs w:val="22"/>
        </w:rPr>
        <w:t xml:space="preserve">Sarah Shirras, (Chair) St Williams Primary </w:t>
      </w:r>
      <w:r w:rsidRPr="005277FB">
        <w:rPr>
          <w:rFonts w:ascii="Arial" w:hAnsi="Arial" w:cs="Arial"/>
          <w:szCs w:val="22"/>
        </w:rPr>
        <w:tab/>
      </w:r>
      <w:r w:rsidR="009631B0">
        <w:rPr>
          <w:rFonts w:ascii="Arial" w:hAnsi="Arial" w:cs="Arial"/>
          <w:szCs w:val="22"/>
        </w:rPr>
        <w:t>Primary</w:t>
      </w:r>
      <w:r w:rsidRPr="005277FB">
        <w:rPr>
          <w:rFonts w:ascii="Arial" w:hAnsi="Arial" w:cs="Arial"/>
          <w:szCs w:val="22"/>
        </w:rPr>
        <w:t xml:space="preserve"> </w:t>
      </w:r>
      <w:r w:rsidR="00734A48">
        <w:rPr>
          <w:rFonts w:ascii="Arial" w:hAnsi="Arial" w:cs="Arial"/>
          <w:szCs w:val="22"/>
        </w:rPr>
        <w:t xml:space="preserve">Maintained </w:t>
      </w:r>
      <w:r w:rsidRPr="005277FB">
        <w:rPr>
          <w:rFonts w:ascii="Arial" w:hAnsi="Arial" w:cs="Arial"/>
          <w:szCs w:val="22"/>
        </w:rPr>
        <w:t>Schools</w:t>
      </w:r>
    </w:p>
    <w:p w14:paraId="1275596C" w14:textId="1A944C08"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Joanna Tuttle</w:t>
      </w:r>
      <w:r w:rsidR="00734A48">
        <w:rPr>
          <w:rFonts w:ascii="Arial" w:hAnsi="Arial" w:cs="Arial"/>
          <w:szCs w:val="20"/>
        </w:rPr>
        <w:t>, Aylsham High School</w:t>
      </w:r>
      <w:r w:rsidRPr="005277FB">
        <w:rPr>
          <w:rFonts w:ascii="Arial" w:hAnsi="Arial" w:cs="Arial"/>
          <w:szCs w:val="20"/>
        </w:rPr>
        <w:tab/>
      </w:r>
      <w:r w:rsidRPr="005277FB">
        <w:rPr>
          <w:rFonts w:ascii="Arial" w:hAnsi="Arial" w:cs="Arial"/>
          <w:szCs w:val="20"/>
        </w:rPr>
        <w:tab/>
      </w:r>
      <w:r w:rsidR="00734A48">
        <w:rPr>
          <w:rFonts w:ascii="Arial" w:hAnsi="Arial" w:cs="Arial"/>
          <w:szCs w:val="20"/>
        </w:rPr>
        <w:t xml:space="preserve">Secondary </w:t>
      </w:r>
      <w:r w:rsidRPr="005277FB">
        <w:rPr>
          <w:rFonts w:ascii="Arial" w:hAnsi="Arial" w:cs="Arial"/>
          <w:szCs w:val="20"/>
        </w:rPr>
        <w:t>Maintained</w:t>
      </w:r>
      <w:r w:rsidR="00734A48">
        <w:rPr>
          <w:rFonts w:ascii="Arial" w:hAnsi="Arial" w:cs="Arial"/>
          <w:szCs w:val="20"/>
        </w:rPr>
        <w:t xml:space="preserve"> Schools</w:t>
      </w:r>
      <w:r w:rsidRPr="005277FB">
        <w:rPr>
          <w:rFonts w:ascii="Arial" w:hAnsi="Arial" w:cs="Arial"/>
          <w:szCs w:val="20"/>
        </w:rPr>
        <w:t xml:space="preserve">  </w:t>
      </w:r>
    </w:p>
    <w:p w14:paraId="3AF44F2A" w14:textId="77777777"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Vicky Warnes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JCC (primary phase)</w:t>
      </w:r>
    </w:p>
    <w:p w14:paraId="498DCA4F" w14:textId="74FF5B5F"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Martin White</w:t>
      </w:r>
      <w:r w:rsidR="001752B8">
        <w:rPr>
          <w:rFonts w:ascii="Arial" w:hAnsi="Arial" w:cs="Arial"/>
          <w:szCs w:val="20"/>
        </w:rPr>
        <w:t>, Nebula Federation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Primary </w:t>
      </w:r>
      <w:r w:rsidR="00734A48">
        <w:rPr>
          <w:rFonts w:ascii="Arial" w:hAnsi="Arial" w:cs="Arial"/>
          <w:szCs w:val="20"/>
        </w:rPr>
        <w:t>Maintained G</w:t>
      </w:r>
      <w:r w:rsidRPr="005277FB">
        <w:rPr>
          <w:rFonts w:ascii="Arial" w:hAnsi="Arial" w:cs="Arial"/>
          <w:szCs w:val="20"/>
        </w:rPr>
        <w:t>overnors</w:t>
      </w:r>
    </w:p>
    <w:p w14:paraId="53008D78" w14:textId="448252B1" w:rsidR="00015A1E" w:rsidRDefault="00015A1E" w:rsidP="00015A1E">
      <w:pPr>
        <w:rPr>
          <w:rFonts w:ascii="Arial" w:hAnsi="Arial" w:cs="Arial"/>
          <w:szCs w:val="20"/>
        </w:rPr>
      </w:pPr>
      <w:r>
        <w:rPr>
          <w:rFonts w:ascii="Arial" w:hAnsi="Arial" w:cs="Arial"/>
          <w:szCs w:val="20"/>
        </w:rPr>
        <w:t>Steph Askew</w:t>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t>Head of Virtual School for SEND</w:t>
      </w:r>
    </w:p>
    <w:p w14:paraId="24862489" w14:textId="02B22244" w:rsidR="00D723ED" w:rsidRDefault="00D723ED" w:rsidP="00015A1E">
      <w:pPr>
        <w:rPr>
          <w:rFonts w:ascii="Arial" w:hAnsi="Arial" w:cs="Arial"/>
          <w:szCs w:val="20"/>
        </w:rPr>
      </w:pPr>
      <w:r>
        <w:rPr>
          <w:rFonts w:ascii="Arial" w:hAnsi="Arial" w:cs="Arial"/>
          <w:szCs w:val="20"/>
        </w:rPr>
        <w:t>Michael Bateman</w:t>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r>
      <w:r w:rsidR="0061031F">
        <w:rPr>
          <w:rFonts w:ascii="Arial" w:hAnsi="Arial" w:cs="Arial"/>
          <w:szCs w:val="20"/>
        </w:rPr>
        <w:tab/>
        <w:t xml:space="preserve">Programme Director SEND &amp; </w:t>
      </w:r>
    </w:p>
    <w:p w14:paraId="06D93138" w14:textId="4FFE8613" w:rsidR="0061031F" w:rsidRDefault="0061031F" w:rsidP="00015A1E">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Alternative Provision</w:t>
      </w:r>
    </w:p>
    <w:p w14:paraId="36A0C0BE" w14:textId="6DF32959" w:rsidR="00015A1E" w:rsidRDefault="00811DAC" w:rsidP="00015A1E">
      <w:pPr>
        <w:rPr>
          <w:rFonts w:ascii="Arial" w:hAnsi="Arial" w:cs="Arial"/>
          <w:bCs/>
          <w:szCs w:val="20"/>
        </w:rPr>
      </w:pPr>
      <w:r w:rsidRPr="005277FB">
        <w:rPr>
          <w:rFonts w:ascii="Arial" w:hAnsi="Arial" w:cs="Arial"/>
          <w:szCs w:val="20"/>
        </w:rPr>
        <w:t>Martin Brock</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Accountant</w:t>
      </w:r>
      <w:r w:rsidR="00015A1E" w:rsidRPr="00015A1E">
        <w:rPr>
          <w:rFonts w:ascii="Arial" w:hAnsi="Arial" w:cs="Arial"/>
          <w:bCs/>
          <w:szCs w:val="20"/>
        </w:rPr>
        <w:t xml:space="preserve"> </w:t>
      </w:r>
    </w:p>
    <w:p w14:paraId="6F1C1513" w14:textId="2413E414" w:rsidR="00015A1E" w:rsidRDefault="00015A1E" w:rsidP="00015A1E">
      <w:pPr>
        <w:rPr>
          <w:rFonts w:ascii="Arial" w:hAnsi="Arial" w:cs="Arial"/>
          <w:bCs/>
          <w:szCs w:val="20"/>
        </w:rPr>
      </w:pPr>
      <w:r>
        <w:rPr>
          <w:rFonts w:ascii="Arial" w:hAnsi="Arial" w:cs="Arial"/>
          <w:bCs/>
          <w:szCs w:val="20"/>
        </w:rPr>
        <w:t>John Crowley</w:t>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r>
      <w:r w:rsidR="0061031F">
        <w:rPr>
          <w:rFonts w:ascii="Arial" w:hAnsi="Arial" w:cs="Arial"/>
          <w:bCs/>
          <w:szCs w:val="20"/>
        </w:rPr>
        <w:tab/>
        <w:t>Assistant Director Learning and</w:t>
      </w:r>
    </w:p>
    <w:p w14:paraId="607D0F80" w14:textId="4D91D025" w:rsidR="0061031F" w:rsidRDefault="0061031F" w:rsidP="00015A1E">
      <w:pPr>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Achievement</w:t>
      </w:r>
    </w:p>
    <w:p w14:paraId="304A54D9" w14:textId="7C85DDF3" w:rsidR="00015A1E" w:rsidRPr="005277FB" w:rsidRDefault="00015A1E" w:rsidP="00015A1E">
      <w:pPr>
        <w:rPr>
          <w:rFonts w:ascii="Arial" w:hAnsi="Arial" w:cs="Arial"/>
          <w:bCs/>
          <w:szCs w:val="20"/>
        </w:rPr>
      </w:pPr>
      <w:r w:rsidRPr="005277FB">
        <w:rPr>
          <w:rFonts w:ascii="Arial" w:hAnsi="Arial" w:cs="Arial"/>
          <w:bCs/>
          <w:szCs w:val="20"/>
        </w:rPr>
        <w:t>Sally Cutting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Senior Accountant</w:t>
      </w:r>
    </w:p>
    <w:p w14:paraId="008756C9" w14:textId="48D4CB2E" w:rsidR="00811DAC" w:rsidRDefault="00811DAC" w:rsidP="00811DAC">
      <w:pPr>
        <w:tabs>
          <w:tab w:val="left" w:pos="2835"/>
          <w:tab w:val="left" w:pos="3119"/>
        </w:tabs>
        <w:ind w:left="3119" w:right="746" w:hanging="3119"/>
        <w:rPr>
          <w:rFonts w:ascii="Arial" w:hAnsi="Arial" w:cs="Arial"/>
          <w:szCs w:val="20"/>
        </w:rPr>
      </w:pPr>
      <w:r w:rsidRPr="005277FB">
        <w:rPr>
          <w:rFonts w:ascii="Arial" w:hAnsi="Arial" w:cs="Arial"/>
          <w:szCs w:val="20"/>
        </w:rPr>
        <w:t>Marilyn Edgeley</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Admin Officer</w:t>
      </w:r>
    </w:p>
    <w:p w14:paraId="26837FF3" w14:textId="3D26DC3E" w:rsidR="00015A1E" w:rsidRPr="005277FB" w:rsidRDefault="00015A1E" w:rsidP="00D44F45">
      <w:pPr>
        <w:tabs>
          <w:tab w:val="left" w:pos="3119"/>
          <w:tab w:val="left" w:pos="3402"/>
        </w:tabs>
        <w:ind w:left="5040" w:right="746" w:hanging="5040"/>
        <w:rPr>
          <w:rFonts w:ascii="Arial" w:hAnsi="Arial" w:cs="Arial"/>
          <w:szCs w:val="20"/>
        </w:rPr>
      </w:pPr>
      <w:r>
        <w:rPr>
          <w:rFonts w:ascii="Arial" w:hAnsi="Arial" w:cs="Arial"/>
          <w:szCs w:val="20"/>
        </w:rPr>
        <w:t>Alison Randall</w:t>
      </w:r>
      <w:r w:rsidR="00D44F45">
        <w:rPr>
          <w:rFonts w:ascii="Arial" w:hAnsi="Arial" w:cs="Arial"/>
          <w:szCs w:val="20"/>
        </w:rPr>
        <w:tab/>
      </w:r>
      <w:r w:rsidR="00D44F45">
        <w:rPr>
          <w:rFonts w:ascii="Arial" w:hAnsi="Arial" w:cs="Arial"/>
          <w:szCs w:val="20"/>
        </w:rPr>
        <w:tab/>
      </w:r>
      <w:r w:rsidR="00D44F45">
        <w:rPr>
          <w:rFonts w:ascii="Arial" w:hAnsi="Arial" w:cs="Arial"/>
          <w:szCs w:val="20"/>
        </w:rPr>
        <w:tab/>
        <w:t>Head of Leadership and Governance Issues</w:t>
      </w:r>
    </w:p>
    <w:p w14:paraId="545461BB" w14:textId="5C91E40D" w:rsidR="00811DAC" w:rsidRDefault="00811DAC" w:rsidP="00811DAC">
      <w:pPr>
        <w:tabs>
          <w:tab w:val="left" w:pos="2835"/>
          <w:tab w:val="left" w:pos="3119"/>
        </w:tabs>
        <w:ind w:right="746"/>
        <w:rPr>
          <w:rFonts w:ascii="Arial" w:hAnsi="Arial" w:cs="Arial"/>
          <w:szCs w:val="20"/>
        </w:rPr>
      </w:pPr>
      <w:r w:rsidRPr="005277FB">
        <w:rPr>
          <w:rFonts w:ascii="Arial" w:hAnsi="Arial" w:cs="Arial"/>
          <w:szCs w:val="20"/>
        </w:rPr>
        <w:t>Chris Snudden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Assistant Director (Education)</w:t>
      </w:r>
    </w:p>
    <w:p w14:paraId="63E6BE75" w14:textId="241EDB93" w:rsidR="0061031F" w:rsidRPr="005277FB" w:rsidRDefault="0061031F" w:rsidP="00811DAC">
      <w:pPr>
        <w:tabs>
          <w:tab w:val="left" w:pos="2835"/>
          <w:tab w:val="left" w:pos="3119"/>
        </w:tabs>
        <w:ind w:right="746"/>
        <w:rPr>
          <w:rFonts w:ascii="Arial" w:hAnsi="Arial" w:cs="Arial"/>
          <w:szCs w:val="20"/>
        </w:rPr>
      </w:pPr>
      <w:r>
        <w:rPr>
          <w:rFonts w:ascii="Arial" w:hAnsi="Arial" w:cs="Arial"/>
          <w:szCs w:val="20"/>
        </w:rPr>
        <w:t>Alison Toombs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SEND Advisor</w:t>
      </w:r>
    </w:p>
    <w:p w14:paraId="443620D2" w14:textId="4F72510F" w:rsidR="00811DAC" w:rsidRPr="005277FB" w:rsidRDefault="00856DEE" w:rsidP="00811DAC">
      <w:pPr>
        <w:tabs>
          <w:tab w:val="left" w:pos="2835"/>
          <w:tab w:val="left" w:pos="3119"/>
        </w:tabs>
        <w:ind w:left="3119" w:right="746" w:hanging="3119"/>
        <w:rPr>
          <w:rFonts w:ascii="Arial" w:hAnsi="Arial" w:cs="Arial"/>
          <w:szCs w:val="20"/>
        </w:rPr>
      </w:pPr>
      <w:r>
        <w:rPr>
          <w:rFonts w:ascii="Arial" w:hAnsi="Arial" w:cs="Arial"/>
          <w:szCs w:val="20"/>
        </w:rPr>
        <w:t>Caramia Muffett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DfE (Observer)</w:t>
      </w:r>
    </w:p>
    <w:p w14:paraId="6B95E29E" w14:textId="77777777" w:rsidR="00811DAC" w:rsidRPr="005277FB" w:rsidRDefault="00811DAC" w:rsidP="00811DAC">
      <w:pPr>
        <w:tabs>
          <w:tab w:val="left" w:pos="2835"/>
          <w:tab w:val="left" w:pos="3119"/>
        </w:tabs>
        <w:ind w:left="5103" w:right="746" w:hanging="5103"/>
        <w:rPr>
          <w:rFonts w:ascii="Arial" w:hAnsi="Arial" w:cs="Arial"/>
          <w:szCs w:val="20"/>
        </w:rPr>
      </w:pPr>
    </w:p>
    <w:p w14:paraId="7918D5F3" w14:textId="77777777" w:rsidR="00015A1E" w:rsidRDefault="00811DAC" w:rsidP="00015A1E">
      <w:pPr>
        <w:tabs>
          <w:tab w:val="left" w:pos="426"/>
        </w:tabs>
        <w:rPr>
          <w:rFonts w:ascii="Arial" w:hAnsi="Arial" w:cs="Arial"/>
          <w:szCs w:val="20"/>
        </w:rPr>
      </w:pPr>
      <w:r w:rsidRPr="005277FB">
        <w:rPr>
          <w:rFonts w:ascii="Arial" w:hAnsi="Arial" w:cs="Arial"/>
          <w:b/>
          <w:szCs w:val="20"/>
        </w:rPr>
        <w:t>Apologies:</w:t>
      </w:r>
      <w:r w:rsidR="00015A1E" w:rsidRPr="00015A1E">
        <w:rPr>
          <w:rFonts w:ascii="Arial" w:hAnsi="Arial" w:cs="Arial"/>
          <w:szCs w:val="20"/>
        </w:rPr>
        <w:t xml:space="preserve"> </w:t>
      </w:r>
    </w:p>
    <w:p w14:paraId="7D23F5AE" w14:textId="67951982" w:rsidR="00D723ED" w:rsidRPr="005277FB" w:rsidRDefault="00015A1E" w:rsidP="00D723ED">
      <w:pPr>
        <w:rPr>
          <w:rFonts w:ascii="Arial" w:hAnsi="Arial" w:cs="Arial"/>
          <w:bCs/>
          <w:szCs w:val="20"/>
        </w:rPr>
      </w:pPr>
      <w:r w:rsidRPr="005277FB">
        <w:rPr>
          <w:rFonts w:ascii="Arial" w:hAnsi="Arial" w:cs="Arial"/>
          <w:szCs w:val="20"/>
        </w:rPr>
        <w:t>Holly Bowman</w:t>
      </w:r>
      <w:r>
        <w:rPr>
          <w:rFonts w:ascii="Arial" w:hAnsi="Arial" w:cs="Arial"/>
          <w:szCs w:val="20"/>
        </w:rPr>
        <w:t>, Emneth Nursery School</w:t>
      </w:r>
      <w:r w:rsidRPr="005277FB">
        <w:rPr>
          <w:rFonts w:ascii="Arial" w:hAnsi="Arial" w:cs="Arial"/>
          <w:szCs w:val="20"/>
        </w:rPr>
        <w:tab/>
      </w:r>
      <w:r w:rsidRPr="005277FB">
        <w:rPr>
          <w:rFonts w:ascii="Arial" w:hAnsi="Arial" w:cs="Arial"/>
          <w:szCs w:val="20"/>
        </w:rPr>
        <w:tab/>
      </w:r>
      <w:r>
        <w:rPr>
          <w:rFonts w:ascii="Arial" w:hAnsi="Arial" w:cs="Arial"/>
          <w:szCs w:val="20"/>
        </w:rPr>
        <w:t xml:space="preserve">Maintained </w:t>
      </w:r>
      <w:r w:rsidRPr="005277FB">
        <w:rPr>
          <w:rFonts w:ascii="Arial" w:hAnsi="Arial" w:cs="Arial"/>
          <w:szCs w:val="20"/>
        </w:rPr>
        <w:t>Nursery Schools</w:t>
      </w:r>
      <w:r w:rsidR="00D723ED" w:rsidRPr="00D723ED">
        <w:rPr>
          <w:rFonts w:ascii="Arial" w:hAnsi="Arial" w:cs="Arial"/>
          <w:bCs/>
          <w:szCs w:val="20"/>
        </w:rPr>
        <w:t xml:space="preserve"> </w:t>
      </w:r>
      <w:r w:rsidR="00D723ED" w:rsidRPr="005277FB">
        <w:rPr>
          <w:rFonts w:ascii="Arial" w:hAnsi="Arial" w:cs="Arial"/>
          <w:bCs/>
          <w:szCs w:val="20"/>
        </w:rPr>
        <w:t>Chris Caddamy, (Vice Chair) City College</w:t>
      </w:r>
      <w:r w:rsidR="00D723ED" w:rsidRPr="005277FB">
        <w:rPr>
          <w:rFonts w:ascii="Arial" w:hAnsi="Arial" w:cs="Arial"/>
          <w:bCs/>
          <w:szCs w:val="20"/>
        </w:rPr>
        <w:tab/>
        <w:t>16 – 19 Representative</w:t>
      </w:r>
    </w:p>
    <w:p w14:paraId="6966060D" w14:textId="77777777" w:rsidR="00015A1E" w:rsidRDefault="00015A1E" w:rsidP="00015A1E">
      <w:pPr>
        <w:rPr>
          <w:rFonts w:ascii="Arial" w:hAnsi="Arial" w:cs="Arial"/>
          <w:color w:val="000000"/>
        </w:rPr>
      </w:pPr>
      <w:r w:rsidRPr="005277FB">
        <w:rPr>
          <w:rFonts w:ascii="Arial" w:hAnsi="Arial" w:cs="Arial"/>
          <w:bCs/>
          <w:szCs w:val="20"/>
        </w:rPr>
        <w:t>Ian Clayton</w:t>
      </w:r>
      <w:r>
        <w:rPr>
          <w:rFonts w:ascii="Arial" w:hAnsi="Arial" w:cs="Arial"/>
          <w:bCs/>
          <w:szCs w:val="20"/>
        </w:rPr>
        <w:t xml:space="preserve">, </w:t>
      </w:r>
      <w:r w:rsidRPr="00E0204E">
        <w:rPr>
          <w:rFonts w:ascii="Arial" w:hAnsi="Arial" w:cs="Arial"/>
          <w:color w:val="000000"/>
        </w:rPr>
        <w:t xml:space="preserve">Thorpe St Andrew School </w:t>
      </w:r>
    </w:p>
    <w:p w14:paraId="0A03013C" w14:textId="77777777" w:rsidR="00015A1E" w:rsidRPr="005277FB" w:rsidRDefault="00015A1E" w:rsidP="00015A1E">
      <w:pPr>
        <w:rPr>
          <w:rFonts w:ascii="Arial" w:hAnsi="Arial" w:cs="Arial"/>
          <w:bCs/>
          <w:szCs w:val="20"/>
        </w:rPr>
      </w:pPr>
      <w:r w:rsidRPr="00E0204E">
        <w:rPr>
          <w:rFonts w:ascii="Arial" w:hAnsi="Arial" w:cs="Arial"/>
          <w:color w:val="000000"/>
        </w:rPr>
        <w:t>and Sixth Form</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Academies</w:t>
      </w:r>
    </w:p>
    <w:p w14:paraId="61071D53" w14:textId="2E2C1E54" w:rsidR="00015A1E" w:rsidRPr="005277FB" w:rsidRDefault="00015A1E" w:rsidP="00015A1E">
      <w:pPr>
        <w:tabs>
          <w:tab w:val="left" w:pos="2835"/>
          <w:tab w:val="left" w:pos="3119"/>
        </w:tabs>
        <w:ind w:left="3119" w:right="746" w:hanging="3119"/>
        <w:rPr>
          <w:rFonts w:ascii="Arial" w:hAnsi="Arial" w:cs="Arial"/>
          <w:szCs w:val="20"/>
        </w:rPr>
      </w:pPr>
      <w:r w:rsidRPr="005277FB">
        <w:rPr>
          <w:rFonts w:ascii="Arial" w:hAnsi="Arial" w:cs="Arial"/>
          <w:szCs w:val="20"/>
        </w:rPr>
        <w:t>Dawn Filtness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Finance Business Partner</w:t>
      </w:r>
    </w:p>
    <w:p w14:paraId="7F4DADB8" w14:textId="641D2EB3" w:rsidR="00015A1E" w:rsidRPr="005277FB" w:rsidRDefault="00015A1E" w:rsidP="00015A1E">
      <w:pPr>
        <w:tabs>
          <w:tab w:val="left" w:pos="2835"/>
          <w:tab w:val="left" w:pos="3119"/>
        </w:tabs>
        <w:ind w:left="4320" w:right="746" w:hanging="4320"/>
        <w:rPr>
          <w:rFonts w:ascii="Arial" w:hAnsi="Arial" w:cs="Arial"/>
          <w:szCs w:val="20"/>
        </w:rPr>
      </w:pPr>
      <w:r w:rsidRPr="005277FB">
        <w:rPr>
          <w:rFonts w:ascii="Arial" w:hAnsi="Arial" w:cs="Arial"/>
          <w:szCs w:val="20"/>
        </w:rPr>
        <w:t>Nicki Rider</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Senior Adviser – SEND &amp; AP  </w:t>
      </w:r>
    </w:p>
    <w:p w14:paraId="49056705" w14:textId="77777777" w:rsidR="00811DAC" w:rsidRPr="005277FB" w:rsidRDefault="00811DAC" w:rsidP="00811DAC">
      <w:pPr>
        <w:tabs>
          <w:tab w:val="left" w:pos="426"/>
        </w:tabs>
        <w:ind w:left="5040" w:hanging="5040"/>
        <w:rPr>
          <w:rFonts w:ascii="Arial" w:hAnsi="Arial" w:cs="Arial"/>
        </w:rPr>
      </w:pPr>
      <w:r w:rsidRPr="005277FB">
        <w:rPr>
          <w:rFonts w:ascii="Arial" w:hAnsi="Arial" w:cs="Arial"/>
        </w:rPr>
        <w:t>Sara Tough</w:t>
      </w:r>
      <w:r w:rsidRPr="005277FB">
        <w:rPr>
          <w:rFonts w:ascii="Arial" w:hAnsi="Arial" w:cs="Arial"/>
        </w:rPr>
        <w:tab/>
        <w:t>Executive Director Childrens Services</w:t>
      </w:r>
    </w:p>
    <w:p w14:paraId="6F4DFA03" w14:textId="0A4E6C33"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2"/>
        </w:rPr>
        <w:t>Sarah Young</w:t>
      </w:r>
      <w:r w:rsidR="009F6F9F">
        <w:rPr>
          <w:rFonts w:ascii="Arial" w:hAnsi="Arial" w:cs="Arial"/>
          <w:szCs w:val="22"/>
        </w:rPr>
        <w:t>, Sidestrand Hall School</w:t>
      </w:r>
      <w:r w:rsidRPr="005277FB">
        <w:rPr>
          <w:rFonts w:ascii="Arial" w:hAnsi="Arial" w:cs="Arial"/>
          <w:szCs w:val="22"/>
        </w:rPr>
        <w:tab/>
      </w:r>
      <w:r w:rsidRPr="005277FB">
        <w:rPr>
          <w:rFonts w:ascii="Arial" w:hAnsi="Arial" w:cs="Arial"/>
          <w:szCs w:val="22"/>
        </w:rPr>
        <w:tab/>
        <w:t>Maintained Special Schools</w:t>
      </w:r>
    </w:p>
    <w:p w14:paraId="1D7D4512" w14:textId="77777777" w:rsidR="00811DAC" w:rsidRPr="005277FB" w:rsidRDefault="00811DAC" w:rsidP="00811DAC">
      <w:pPr>
        <w:tabs>
          <w:tab w:val="left" w:pos="426"/>
        </w:tabs>
        <w:rPr>
          <w:rFonts w:ascii="Arial" w:hAnsi="Arial" w:cs="Arial"/>
          <w:b/>
        </w:rPr>
      </w:pPr>
    </w:p>
    <w:p w14:paraId="69CF804E" w14:textId="77777777" w:rsidR="00A07329" w:rsidRPr="005277FB" w:rsidRDefault="00A07329">
      <w:pPr>
        <w:spacing w:after="160" w:line="259" w:lineRule="auto"/>
        <w:rPr>
          <w:rFonts w:ascii="Arial" w:hAnsi="Arial" w:cs="Arial"/>
          <w:b/>
        </w:rPr>
      </w:pPr>
      <w:r w:rsidRPr="005277FB">
        <w:rPr>
          <w:rFonts w:ascii="Arial" w:hAnsi="Arial" w:cs="Arial"/>
          <w:b/>
        </w:rPr>
        <w:br w:type="page"/>
      </w:r>
    </w:p>
    <w:p w14:paraId="255C33A5" w14:textId="7A2CB3B7" w:rsidR="00D723ED" w:rsidRDefault="00D723ED" w:rsidP="00E71CDA">
      <w:pPr>
        <w:pStyle w:val="ListParagraph"/>
        <w:numPr>
          <w:ilvl w:val="0"/>
          <w:numId w:val="1"/>
        </w:numPr>
        <w:tabs>
          <w:tab w:val="left" w:pos="709"/>
        </w:tabs>
        <w:ind w:hanging="720"/>
        <w:rPr>
          <w:rFonts w:ascii="Arial" w:hAnsi="Arial" w:cs="Arial"/>
          <w:b/>
        </w:rPr>
      </w:pPr>
      <w:r>
        <w:rPr>
          <w:rFonts w:ascii="Arial" w:hAnsi="Arial" w:cs="Arial"/>
          <w:b/>
        </w:rPr>
        <w:lastRenderedPageBreak/>
        <w:t>Welcome and Apologies</w:t>
      </w:r>
    </w:p>
    <w:p w14:paraId="1FF75E08" w14:textId="76E3313E" w:rsidR="00D723ED" w:rsidRDefault="00D723ED" w:rsidP="00D723ED">
      <w:pPr>
        <w:tabs>
          <w:tab w:val="left" w:pos="426"/>
        </w:tabs>
        <w:rPr>
          <w:rFonts w:ascii="Arial" w:hAnsi="Arial" w:cs="Arial"/>
        </w:rPr>
      </w:pPr>
      <w:r>
        <w:rPr>
          <w:rFonts w:ascii="Arial" w:hAnsi="Arial" w:cs="Arial"/>
        </w:rPr>
        <w:t>The chair welcomed everyone to this first Teams meeting of the School Forum.</w:t>
      </w:r>
    </w:p>
    <w:p w14:paraId="04E521B2" w14:textId="0CC231F7" w:rsidR="00D723ED" w:rsidRDefault="00D723ED" w:rsidP="00D723ED">
      <w:pPr>
        <w:tabs>
          <w:tab w:val="left" w:pos="426"/>
        </w:tabs>
        <w:rPr>
          <w:rFonts w:ascii="Arial" w:hAnsi="Arial" w:cs="Arial"/>
        </w:rPr>
      </w:pPr>
      <w:r>
        <w:rPr>
          <w:rFonts w:ascii="Arial" w:hAnsi="Arial" w:cs="Arial"/>
        </w:rPr>
        <w:t>Although the last meeting was cancelled</w:t>
      </w:r>
      <w:r w:rsidR="00856DEE">
        <w:rPr>
          <w:rFonts w:ascii="Arial" w:hAnsi="Arial" w:cs="Arial"/>
        </w:rPr>
        <w:t xml:space="preserve"> there were no decisions that were required to be made and</w:t>
      </w:r>
      <w:r>
        <w:rPr>
          <w:rFonts w:ascii="Arial" w:hAnsi="Arial" w:cs="Arial"/>
        </w:rPr>
        <w:t xml:space="preserve"> the Chair has had any </w:t>
      </w:r>
      <w:r w:rsidR="00856DEE">
        <w:rPr>
          <w:rFonts w:ascii="Arial" w:hAnsi="Arial" w:cs="Arial"/>
        </w:rPr>
        <w:t xml:space="preserve">national </w:t>
      </w:r>
      <w:r>
        <w:rPr>
          <w:rFonts w:ascii="Arial" w:hAnsi="Arial" w:cs="Arial"/>
        </w:rPr>
        <w:t>updates directly from the DfE.</w:t>
      </w:r>
    </w:p>
    <w:p w14:paraId="0482634E" w14:textId="5F78D53A" w:rsidR="00D723ED" w:rsidRDefault="00D723ED" w:rsidP="00D723ED">
      <w:pPr>
        <w:tabs>
          <w:tab w:val="left" w:pos="426"/>
        </w:tabs>
        <w:rPr>
          <w:rFonts w:ascii="Arial" w:hAnsi="Arial" w:cs="Arial"/>
        </w:rPr>
      </w:pPr>
      <w:r>
        <w:rPr>
          <w:rFonts w:ascii="Arial" w:hAnsi="Arial" w:cs="Arial"/>
        </w:rPr>
        <w:t>The following apologies were received:</w:t>
      </w:r>
    </w:p>
    <w:p w14:paraId="39990409" w14:textId="7A50E98B" w:rsidR="00D723ED" w:rsidRPr="00D723ED" w:rsidRDefault="00D723ED" w:rsidP="00D723ED">
      <w:pPr>
        <w:tabs>
          <w:tab w:val="left" w:pos="426"/>
        </w:tabs>
        <w:rPr>
          <w:rFonts w:ascii="Arial" w:hAnsi="Arial" w:cs="Arial"/>
        </w:rPr>
      </w:pPr>
      <w:r>
        <w:rPr>
          <w:rFonts w:ascii="Arial" w:hAnsi="Arial" w:cs="Arial"/>
        </w:rPr>
        <w:t>Chris Caddamy, Ian Clayton, Dawn Filtness, Nicki Rider</w:t>
      </w:r>
    </w:p>
    <w:p w14:paraId="3248D2B4" w14:textId="77777777" w:rsidR="00D723ED" w:rsidRPr="00D723ED" w:rsidRDefault="00D723ED" w:rsidP="00D723ED">
      <w:pPr>
        <w:tabs>
          <w:tab w:val="left" w:pos="426"/>
        </w:tabs>
        <w:rPr>
          <w:rFonts w:ascii="Arial" w:hAnsi="Arial" w:cs="Arial"/>
          <w:b/>
        </w:rPr>
      </w:pPr>
    </w:p>
    <w:p w14:paraId="408EB698" w14:textId="7DE0AB3B" w:rsidR="00D723ED" w:rsidRPr="00D723ED" w:rsidRDefault="00D723ED" w:rsidP="00E71CDA">
      <w:pPr>
        <w:pStyle w:val="ListParagraph"/>
        <w:numPr>
          <w:ilvl w:val="0"/>
          <w:numId w:val="1"/>
        </w:numPr>
        <w:tabs>
          <w:tab w:val="left" w:pos="709"/>
        </w:tabs>
        <w:ind w:hanging="720"/>
        <w:rPr>
          <w:rFonts w:ascii="Arial" w:hAnsi="Arial" w:cs="Arial"/>
          <w:b/>
        </w:rPr>
      </w:pPr>
      <w:r w:rsidRPr="00D723ED">
        <w:rPr>
          <w:rFonts w:ascii="Arial" w:hAnsi="Arial" w:cs="Arial"/>
          <w:b/>
        </w:rPr>
        <w:t xml:space="preserve">Minutes of Last Meeting  </w:t>
      </w:r>
    </w:p>
    <w:p w14:paraId="4F87C522" w14:textId="7D46C532" w:rsidR="00D723ED" w:rsidRDefault="00D723ED" w:rsidP="00D723ED">
      <w:pPr>
        <w:rPr>
          <w:rFonts w:ascii="Arial" w:hAnsi="Arial" w:cs="Arial"/>
        </w:rPr>
      </w:pPr>
      <w:r>
        <w:rPr>
          <w:rFonts w:ascii="Arial" w:hAnsi="Arial" w:cs="Arial"/>
        </w:rPr>
        <w:t>The minutes of the meeting held on 10 January 2020 were accepted as a true record.</w:t>
      </w:r>
    </w:p>
    <w:p w14:paraId="1F081CDB" w14:textId="1547C39F" w:rsidR="00D723ED" w:rsidRDefault="00D723ED" w:rsidP="00D723ED">
      <w:pPr>
        <w:rPr>
          <w:rFonts w:ascii="Arial" w:hAnsi="Arial" w:cs="Arial"/>
        </w:rPr>
      </w:pPr>
    </w:p>
    <w:p w14:paraId="7D2857DD" w14:textId="2031C812" w:rsidR="00D723ED" w:rsidRPr="00E71CDA" w:rsidRDefault="00D723ED" w:rsidP="00E71CDA">
      <w:pPr>
        <w:pStyle w:val="ListParagraph"/>
        <w:numPr>
          <w:ilvl w:val="0"/>
          <w:numId w:val="1"/>
        </w:numPr>
        <w:ind w:hanging="720"/>
        <w:rPr>
          <w:rFonts w:ascii="Arial" w:hAnsi="Arial" w:cs="Arial"/>
          <w:b/>
        </w:rPr>
      </w:pPr>
      <w:r w:rsidRPr="00E71CDA">
        <w:rPr>
          <w:rFonts w:ascii="Arial" w:hAnsi="Arial" w:cs="Arial"/>
          <w:b/>
        </w:rPr>
        <w:t>Matters Arising</w:t>
      </w:r>
    </w:p>
    <w:p w14:paraId="6AD3C0FD" w14:textId="3565A2D7" w:rsidR="00C652E0" w:rsidRPr="00C652E0" w:rsidRDefault="00D723ED" w:rsidP="00C652E0">
      <w:pPr>
        <w:pStyle w:val="ListParagraph"/>
        <w:numPr>
          <w:ilvl w:val="0"/>
          <w:numId w:val="12"/>
        </w:numPr>
        <w:ind w:left="567" w:hanging="567"/>
        <w:rPr>
          <w:rFonts w:ascii="Arial" w:hAnsi="Arial" w:cs="Arial"/>
        </w:rPr>
      </w:pPr>
      <w:r w:rsidRPr="00C652E0">
        <w:rPr>
          <w:rFonts w:ascii="Arial" w:hAnsi="Arial" w:cs="Arial"/>
        </w:rPr>
        <w:t xml:space="preserve">Norfolk HNB </w:t>
      </w:r>
      <w:r w:rsidR="00EC50C0">
        <w:rPr>
          <w:rFonts w:ascii="Arial" w:hAnsi="Arial" w:cs="Arial"/>
        </w:rPr>
        <w:t>c</w:t>
      </w:r>
      <w:r w:rsidRPr="00C652E0">
        <w:rPr>
          <w:rFonts w:ascii="Arial" w:hAnsi="Arial" w:cs="Arial"/>
        </w:rPr>
        <w:t xml:space="preserve">ontributions to CAMHS compared to other LAs </w:t>
      </w:r>
    </w:p>
    <w:p w14:paraId="050FC45B" w14:textId="75EAB4E5" w:rsidR="00D723ED" w:rsidRDefault="00C652E0" w:rsidP="00D723ED">
      <w:pPr>
        <w:rPr>
          <w:rFonts w:ascii="Arial" w:hAnsi="Arial" w:cs="Arial"/>
        </w:rPr>
      </w:pPr>
      <w:r>
        <w:rPr>
          <w:rFonts w:ascii="Arial" w:hAnsi="Arial" w:cs="Arial"/>
        </w:rPr>
        <w:t>This</w:t>
      </w:r>
      <w:r w:rsidR="00D723ED">
        <w:rPr>
          <w:rFonts w:ascii="Arial" w:hAnsi="Arial" w:cs="Arial"/>
        </w:rPr>
        <w:t xml:space="preserve"> will be covered in agenda item 7.</w:t>
      </w:r>
    </w:p>
    <w:p w14:paraId="0A3117AD" w14:textId="482AA2BD" w:rsidR="00D723ED" w:rsidRPr="00C652E0" w:rsidRDefault="00C652E0" w:rsidP="00C652E0">
      <w:pPr>
        <w:pStyle w:val="ListParagraph"/>
        <w:numPr>
          <w:ilvl w:val="0"/>
          <w:numId w:val="12"/>
        </w:numPr>
        <w:ind w:left="567" w:hanging="567"/>
        <w:rPr>
          <w:rFonts w:ascii="Arial" w:hAnsi="Arial" w:cs="Arial"/>
        </w:rPr>
      </w:pPr>
      <w:r w:rsidRPr="00C652E0">
        <w:rPr>
          <w:rFonts w:ascii="Arial" w:hAnsi="Arial" w:cs="Arial"/>
        </w:rPr>
        <w:t xml:space="preserve">Admissions Appeals </w:t>
      </w:r>
    </w:p>
    <w:p w14:paraId="26B1F5B8" w14:textId="3BA746FC" w:rsidR="00C652E0" w:rsidRDefault="00C652E0" w:rsidP="00D723ED">
      <w:pPr>
        <w:rPr>
          <w:rFonts w:ascii="Arial" w:hAnsi="Arial" w:cs="Arial"/>
        </w:rPr>
      </w:pPr>
      <w:r>
        <w:rPr>
          <w:rFonts w:ascii="Arial" w:hAnsi="Arial" w:cs="Arial"/>
        </w:rPr>
        <w:t>A meeting of a task and finish group to include School Forum members who volunteered to participate will be set up</w:t>
      </w:r>
      <w:r w:rsidR="00856DEE">
        <w:rPr>
          <w:rFonts w:ascii="Arial" w:hAnsi="Arial" w:cs="Arial"/>
        </w:rPr>
        <w:t xml:space="preserve"> and the first meeting will be arranged very soon</w:t>
      </w:r>
      <w:r>
        <w:rPr>
          <w:rFonts w:ascii="Arial" w:hAnsi="Arial" w:cs="Arial"/>
        </w:rPr>
        <w:t>.  Chris Caddamy will chair this group and Sebastian Gasse will be invited to join.</w:t>
      </w:r>
    </w:p>
    <w:p w14:paraId="655541DB" w14:textId="72645B28" w:rsidR="00C652E0" w:rsidRPr="00C56CF9" w:rsidRDefault="00C652E0" w:rsidP="00C56CF9">
      <w:pPr>
        <w:pStyle w:val="ListParagraph"/>
        <w:numPr>
          <w:ilvl w:val="0"/>
          <w:numId w:val="12"/>
        </w:numPr>
        <w:ind w:left="567" w:hanging="567"/>
        <w:rPr>
          <w:rFonts w:ascii="Arial" w:hAnsi="Arial" w:cs="Arial"/>
        </w:rPr>
      </w:pPr>
      <w:r w:rsidRPr="00C56CF9">
        <w:rPr>
          <w:rFonts w:ascii="Arial" w:hAnsi="Arial" w:cs="Arial"/>
        </w:rPr>
        <w:t>Themed Audits</w:t>
      </w:r>
    </w:p>
    <w:p w14:paraId="0F0A0592" w14:textId="2DF0B80F" w:rsidR="00C652E0" w:rsidRDefault="00C652E0" w:rsidP="00D723ED">
      <w:pPr>
        <w:rPr>
          <w:rFonts w:ascii="Arial" w:hAnsi="Arial" w:cs="Arial"/>
        </w:rPr>
      </w:pPr>
      <w:r>
        <w:rPr>
          <w:rFonts w:ascii="Arial" w:hAnsi="Arial" w:cs="Arial"/>
        </w:rPr>
        <w:t>This paper is for information only and is circulated to all schools.</w:t>
      </w:r>
    </w:p>
    <w:p w14:paraId="06D1E3E1" w14:textId="529AE710" w:rsidR="00C652E0" w:rsidRDefault="00C652E0" w:rsidP="00D723ED">
      <w:pPr>
        <w:rPr>
          <w:rFonts w:ascii="Arial" w:hAnsi="Arial" w:cs="Arial"/>
        </w:rPr>
      </w:pPr>
      <w:r>
        <w:rPr>
          <w:rFonts w:ascii="Arial" w:hAnsi="Arial" w:cs="Arial"/>
        </w:rPr>
        <w:t>The paper covers:</w:t>
      </w:r>
    </w:p>
    <w:p w14:paraId="0D04D147" w14:textId="646B34C0" w:rsidR="00C652E0" w:rsidRDefault="00C652E0" w:rsidP="00D723ED">
      <w:pPr>
        <w:rPr>
          <w:rFonts w:ascii="Arial" w:hAnsi="Arial" w:cs="Arial"/>
        </w:rPr>
      </w:pPr>
      <w:r>
        <w:rPr>
          <w:rFonts w:ascii="Arial" w:hAnsi="Arial" w:cs="Arial"/>
        </w:rPr>
        <w:t>Data Protection Regulation</w:t>
      </w:r>
      <w:r w:rsidR="00E71CDA">
        <w:rPr>
          <w:rFonts w:ascii="Arial" w:hAnsi="Arial" w:cs="Arial"/>
        </w:rPr>
        <w:t xml:space="preserve"> and </w:t>
      </w:r>
      <w:r>
        <w:rPr>
          <w:rFonts w:ascii="Arial" w:hAnsi="Arial" w:cs="Arial"/>
        </w:rPr>
        <w:t>Pre-employment Safe Recruitment Checks</w:t>
      </w:r>
    </w:p>
    <w:p w14:paraId="628EBE02" w14:textId="669D3825" w:rsidR="00C652E0" w:rsidRDefault="00C652E0" w:rsidP="00D723ED">
      <w:pPr>
        <w:rPr>
          <w:rFonts w:ascii="Arial" w:hAnsi="Arial" w:cs="Arial"/>
        </w:rPr>
      </w:pPr>
      <w:r>
        <w:rPr>
          <w:rFonts w:ascii="Arial" w:hAnsi="Arial" w:cs="Arial"/>
        </w:rPr>
        <w:t>It was noted that Norfolk Audit Services are given a topic to cover and then report back to specific experts for that subject. The audits are a compliance order and are wide ranging.</w:t>
      </w:r>
    </w:p>
    <w:p w14:paraId="387FC047" w14:textId="68B44336" w:rsidR="00EC50C0" w:rsidRPr="00EC50C0" w:rsidRDefault="00EC50C0" w:rsidP="00EC50C0">
      <w:pPr>
        <w:pStyle w:val="ListParagraph"/>
        <w:numPr>
          <w:ilvl w:val="0"/>
          <w:numId w:val="12"/>
        </w:numPr>
        <w:ind w:left="0" w:firstLine="0"/>
        <w:rPr>
          <w:rFonts w:ascii="Arial" w:hAnsi="Arial" w:cs="Arial"/>
        </w:rPr>
      </w:pPr>
      <w:r w:rsidRPr="00EC50C0">
        <w:rPr>
          <w:rFonts w:ascii="Arial" w:hAnsi="Arial" w:cs="Arial"/>
        </w:rPr>
        <w:t>Shared Savings</w:t>
      </w:r>
    </w:p>
    <w:p w14:paraId="6683569E" w14:textId="390ED54A" w:rsidR="00EC50C0" w:rsidRDefault="00EC50C0" w:rsidP="00D723ED">
      <w:pPr>
        <w:rPr>
          <w:rFonts w:ascii="Arial" w:hAnsi="Arial" w:cs="Arial"/>
        </w:rPr>
      </w:pPr>
      <w:r>
        <w:rPr>
          <w:rFonts w:ascii="Arial" w:hAnsi="Arial" w:cs="Arial"/>
        </w:rPr>
        <w:t>This paper is for information only and explains the use of funding.</w:t>
      </w:r>
    </w:p>
    <w:p w14:paraId="09195180" w14:textId="79020B09" w:rsidR="00EC50C0" w:rsidRDefault="00EC50C0" w:rsidP="00D723ED">
      <w:pPr>
        <w:rPr>
          <w:rFonts w:ascii="Arial" w:hAnsi="Arial" w:cs="Arial"/>
        </w:rPr>
      </w:pPr>
      <w:r>
        <w:rPr>
          <w:rFonts w:ascii="Arial" w:hAnsi="Arial" w:cs="Arial"/>
        </w:rPr>
        <w:t>Members highlighted that it covers a very small % of children.</w:t>
      </w:r>
    </w:p>
    <w:p w14:paraId="4518B114" w14:textId="77777777" w:rsidR="00C652E0" w:rsidRDefault="00C652E0" w:rsidP="00D723ED">
      <w:pPr>
        <w:rPr>
          <w:rFonts w:ascii="Arial" w:hAnsi="Arial" w:cs="Arial"/>
        </w:rPr>
      </w:pPr>
    </w:p>
    <w:p w14:paraId="77F8E0D5" w14:textId="07863DD2" w:rsidR="00C652E0" w:rsidRPr="00703C97" w:rsidRDefault="00EC50C0" w:rsidP="00EC50C0">
      <w:pPr>
        <w:pStyle w:val="ListParagraph"/>
        <w:numPr>
          <w:ilvl w:val="0"/>
          <w:numId w:val="1"/>
        </w:numPr>
        <w:ind w:left="0" w:firstLine="0"/>
        <w:rPr>
          <w:rFonts w:ascii="Arial" w:hAnsi="Arial" w:cs="Arial"/>
          <w:b/>
        </w:rPr>
      </w:pPr>
      <w:r w:rsidRPr="00703C97">
        <w:rPr>
          <w:rFonts w:ascii="Arial" w:hAnsi="Arial" w:cs="Arial"/>
          <w:b/>
        </w:rPr>
        <w:t>Changes and support for local authority schools for Covid-19 and impact on School Budgets</w:t>
      </w:r>
    </w:p>
    <w:p w14:paraId="31A26F68" w14:textId="1C1C0C23" w:rsidR="00C652E0" w:rsidRDefault="00EC50C0" w:rsidP="00D723ED">
      <w:pPr>
        <w:rPr>
          <w:rFonts w:ascii="Arial" w:hAnsi="Arial" w:cs="Arial"/>
        </w:rPr>
      </w:pPr>
      <w:r>
        <w:rPr>
          <w:rFonts w:ascii="Arial" w:hAnsi="Arial" w:cs="Arial"/>
        </w:rPr>
        <w:t>Alison Randall reported that Finance Support has conducted business as usual with schools with all school visits taking place remotely.</w:t>
      </w:r>
      <w:r w:rsidR="00DE5D19">
        <w:rPr>
          <w:rFonts w:ascii="Arial" w:hAnsi="Arial" w:cs="Arial"/>
        </w:rPr>
        <w:t xml:space="preserve">  </w:t>
      </w:r>
      <w:r w:rsidR="00A63777">
        <w:rPr>
          <w:rFonts w:ascii="Arial" w:hAnsi="Arial" w:cs="Arial"/>
        </w:rPr>
        <w:t>A positive outcome from this new way or working has been that more governors have been in attendance.</w:t>
      </w:r>
    </w:p>
    <w:p w14:paraId="7B0A6EC8" w14:textId="6064F749" w:rsidR="00A63777" w:rsidRDefault="00A63777" w:rsidP="00D723ED">
      <w:pPr>
        <w:rPr>
          <w:rFonts w:ascii="Arial" w:hAnsi="Arial" w:cs="Arial"/>
        </w:rPr>
      </w:pPr>
      <w:r>
        <w:rPr>
          <w:rFonts w:ascii="Arial" w:hAnsi="Arial" w:cs="Arial"/>
        </w:rPr>
        <w:t>It was reported that all data on the system can be accessed and we can share schemes .  As far as budgets are concerned there are no negative impacts to this way of working.</w:t>
      </w:r>
    </w:p>
    <w:p w14:paraId="1C6F8523" w14:textId="3F92335C" w:rsidR="00A63777" w:rsidRDefault="00A63777" w:rsidP="00D723ED">
      <w:pPr>
        <w:rPr>
          <w:rFonts w:ascii="Arial" w:hAnsi="Arial" w:cs="Arial"/>
        </w:rPr>
      </w:pPr>
      <w:r>
        <w:rPr>
          <w:rFonts w:ascii="Arial" w:hAnsi="Arial" w:cs="Arial"/>
        </w:rPr>
        <w:t>There are 12 schools working on staffing adjustments.</w:t>
      </w:r>
    </w:p>
    <w:p w14:paraId="66C9155B" w14:textId="39D795B7" w:rsidR="00A63777" w:rsidRDefault="00A63777" w:rsidP="00D723ED">
      <w:pPr>
        <w:rPr>
          <w:rFonts w:ascii="Arial" w:hAnsi="Arial" w:cs="Arial"/>
        </w:rPr>
      </w:pPr>
      <w:r>
        <w:rPr>
          <w:rFonts w:ascii="Arial" w:hAnsi="Arial" w:cs="Arial"/>
        </w:rPr>
        <w:t xml:space="preserve">Schools that may have to furlough staff </w:t>
      </w:r>
      <w:r w:rsidR="0068510E">
        <w:rPr>
          <w:rFonts w:ascii="Arial" w:hAnsi="Arial" w:cs="Arial"/>
        </w:rPr>
        <w:t xml:space="preserve">(from traded income) </w:t>
      </w:r>
      <w:r>
        <w:rPr>
          <w:rFonts w:ascii="Arial" w:hAnsi="Arial" w:cs="Arial"/>
        </w:rPr>
        <w:t xml:space="preserve">and staff </w:t>
      </w:r>
      <w:r w:rsidR="006E1F49">
        <w:rPr>
          <w:rFonts w:ascii="Arial" w:hAnsi="Arial" w:cs="Arial"/>
        </w:rPr>
        <w:t xml:space="preserve">having to </w:t>
      </w:r>
      <w:r>
        <w:rPr>
          <w:rFonts w:ascii="Arial" w:hAnsi="Arial" w:cs="Arial"/>
        </w:rPr>
        <w:t xml:space="preserve">work at home could be viewed as negative impacts.  </w:t>
      </w:r>
      <w:r w:rsidR="003E5BF2">
        <w:rPr>
          <w:rFonts w:ascii="Arial" w:hAnsi="Arial" w:cs="Arial"/>
        </w:rPr>
        <w:t>Also,</w:t>
      </w:r>
      <w:r>
        <w:rPr>
          <w:rFonts w:ascii="Arial" w:hAnsi="Arial" w:cs="Arial"/>
        </w:rPr>
        <w:t xml:space="preserve"> some schools have experienced poor internet connection.</w:t>
      </w:r>
    </w:p>
    <w:p w14:paraId="726A78E1" w14:textId="15E5C7DE" w:rsidR="00A63777" w:rsidRDefault="00A63777" w:rsidP="00D723ED">
      <w:pPr>
        <w:rPr>
          <w:rFonts w:ascii="Arial" w:hAnsi="Arial" w:cs="Arial"/>
        </w:rPr>
      </w:pPr>
      <w:r>
        <w:rPr>
          <w:rFonts w:ascii="Arial" w:hAnsi="Arial" w:cs="Arial"/>
        </w:rPr>
        <w:t>All systems have been updated and roll out of staff into cloud to make a stronger connection.</w:t>
      </w:r>
    </w:p>
    <w:p w14:paraId="2B313B09" w14:textId="6C566AAE" w:rsidR="00A63777" w:rsidRDefault="00D44F45" w:rsidP="00D723ED">
      <w:pPr>
        <w:rPr>
          <w:rFonts w:ascii="Arial" w:hAnsi="Arial" w:cs="Arial"/>
        </w:rPr>
      </w:pPr>
      <w:r>
        <w:rPr>
          <w:rFonts w:ascii="Arial" w:hAnsi="Arial" w:cs="Arial"/>
        </w:rPr>
        <w:t>The following issues were reported by members:</w:t>
      </w:r>
    </w:p>
    <w:p w14:paraId="4A47896D" w14:textId="1593E809" w:rsidR="00D44F45" w:rsidRPr="006E1F49" w:rsidRDefault="00D44F45" w:rsidP="006E1F49">
      <w:pPr>
        <w:pStyle w:val="ListParagraph"/>
        <w:numPr>
          <w:ilvl w:val="0"/>
          <w:numId w:val="12"/>
        </w:numPr>
        <w:ind w:hanging="720"/>
        <w:rPr>
          <w:rFonts w:ascii="Arial" w:hAnsi="Arial" w:cs="Arial"/>
        </w:rPr>
      </w:pPr>
      <w:r w:rsidRPr="006E1F49">
        <w:rPr>
          <w:rFonts w:ascii="Arial" w:hAnsi="Arial" w:cs="Arial"/>
        </w:rPr>
        <w:t>Loss of traded income</w:t>
      </w:r>
    </w:p>
    <w:p w14:paraId="66396FCB" w14:textId="3C4BDA52" w:rsidR="00D44F45" w:rsidRPr="006E1F49" w:rsidRDefault="00D44F45" w:rsidP="006E1F49">
      <w:pPr>
        <w:pStyle w:val="ListParagraph"/>
        <w:numPr>
          <w:ilvl w:val="0"/>
          <w:numId w:val="12"/>
        </w:numPr>
        <w:ind w:hanging="720"/>
        <w:rPr>
          <w:rFonts w:ascii="Arial" w:hAnsi="Arial" w:cs="Arial"/>
        </w:rPr>
      </w:pPr>
      <w:r w:rsidRPr="006E1F49">
        <w:rPr>
          <w:rFonts w:ascii="Arial" w:hAnsi="Arial" w:cs="Arial"/>
        </w:rPr>
        <w:t>Maintaining contracts</w:t>
      </w:r>
    </w:p>
    <w:p w14:paraId="45033EDA" w14:textId="26628119" w:rsidR="00D44F45" w:rsidRPr="006E1F49" w:rsidRDefault="00D44F45" w:rsidP="006E1F49">
      <w:pPr>
        <w:pStyle w:val="ListParagraph"/>
        <w:numPr>
          <w:ilvl w:val="0"/>
          <w:numId w:val="12"/>
        </w:numPr>
        <w:ind w:hanging="720"/>
        <w:rPr>
          <w:rFonts w:ascii="Arial" w:hAnsi="Arial" w:cs="Arial"/>
        </w:rPr>
      </w:pPr>
      <w:r w:rsidRPr="006E1F49">
        <w:rPr>
          <w:rFonts w:ascii="Arial" w:hAnsi="Arial" w:cs="Arial"/>
        </w:rPr>
        <w:t>Lack of information from Norse</w:t>
      </w:r>
    </w:p>
    <w:p w14:paraId="2BFF5E2C" w14:textId="59F25D4F" w:rsidR="00071F4B" w:rsidRPr="006E1F49" w:rsidRDefault="00071F4B" w:rsidP="006E1F49">
      <w:pPr>
        <w:pStyle w:val="ListParagraph"/>
        <w:numPr>
          <w:ilvl w:val="0"/>
          <w:numId w:val="12"/>
        </w:numPr>
        <w:ind w:hanging="720"/>
        <w:rPr>
          <w:rFonts w:ascii="Arial" w:hAnsi="Arial" w:cs="Arial"/>
        </w:rPr>
      </w:pPr>
      <w:r w:rsidRPr="006E1F49">
        <w:rPr>
          <w:rFonts w:ascii="Arial" w:hAnsi="Arial" w:cs="Arial"/>
        </w:rPr>
        <w:t>Swimming charges – poor communication</w:t>
      </w:r>
    </w:p>
    <w:p w14:paraId="033B944D" w14:textId="2927F5E9" w:rsidR="00D44F45" w:rsidRDefault="00D44F45" w:rsidP="00D723ED">
      <w:pPr>
        <w:rPr>
          <w:rFonts w:ascii="Arial" w:hAnsi="Arial" w:cs="Arial"/>
        </w:rPr>
      </w:pPr>
      <w:r>
        <w:rPr>
          <w:rFonts w:ascii="Arial" w:hAnsi="Arial" w:cs="Arial"/>
        </w:rPr>
        <w:t xml:space="preserve">Alison Randall said that any questions for Norse should be emailed to her at </w:t>
      </w:r>
    </w:p>
    <w:p w14:paraId="7D11AC87" w14:textId="780F6713" w:rsidR="00D44F45" w:rsidRDefault="009166AD" w:rsidP="00D723ED">
      <w:pPr>
        <w:rPr>
          <w:rFonts w:ascii="Arial" w:hAnsi="Arial" w:cs="Arial"/>
        </w:rPr>
      </w:pPr>
      <w:hyperlink r:id="rId8" w:history="1">
        <w:r w:rsidR="00D44F45" w:rsidRPr="00BB3693">
          <w:rPr>
            <w:rStyle w:val="Hyperlink"/>
            <w:rFonts w:ascii="Arial" w:hAnsi="Arial" w:cs="Arial"/>
          </w:rPr>
          <w:t>alison.randall@educatorsolutions.org.uk</w:t>
        </w:r>
      </w:hyperlink>
    </w:p>
    <w:p w14:paraId="534F5840" w14:textId="2D7A6F3A" w:rsidR="00D44F45" w:rsidRDefault="00071F4B" w:rsidP="00D723ED">
      <w:pPr>
        <w:rPr>
          <w:rFonts w:ascii="Arial" w:hAnsi="Arial" w:cs="Arial"/>
        </w:rPr>
      </w:pPr>
      <w:r>
        <w:rPr>
          <w:rFonts w:ascii="Arial" w:hAnsi="Arial" w:cs="Arial"/>
        </w:rPr>
        <w:lastRenderedPageBreak/>
        <w:t>Members asked about the issue of exam board charges and whether this would be the full amount.</w:t>
      </w:r>
    </w:p>
    <w:p w14:paraId="0B29DA2A" w14:textId="34A43701" w:rsidR="00071F4B" w:rsidRDefault="00071F4B" w:rsidP="00D723ED">
      <w:pPr>
        <w:rPr>
          <w:rFonts w:ascii="Arial" w:hAnsi="Arial" w:cs="Arial"/>
        </w:rPr>
      </w:pPr>
    </w:p>
    <w:p w14:paraId="4D09D538" w14:textId="2405EB59" w:rsidR="00071F4B" w:rsidRDefault="00071F4B" w:rsidP="00D723ED">
      <w:pPr>
        <w:rPr>
          <w:rFonts w:ascii="Arial" w:hAnsi="Arial" w:cs="Arial"/>
        </w:rPr>
      </w:pPr>
      <w:r>
        <w:rPr>
          <w:rFonts w:ascii="Arial" w:hAnsi="Arial" w:cs="Arial"/>
        </w:rPr>
        <w:t>It was suggested that Jo Tuttle contact Jim at Educate Norfolk, the authority would be happy to be involved in the issue of exam board charges. It was reported that school heads are already working with unions on this and some schools have already received refunds.</w:t>
      </w:r>
    </w:p>
    <w:p w14:paraId="12227EEA" w14:textId="506B98B8" w:rsidR="00703C97" w:rsidRDefault="00703C97" w:rsidP="00D723ED">
      <w:pPr>
        <w:rPr>
          <w:rFonts w:ascii="Arial" w:hAnsi="Arial" w:cs="Arial"/>
        </w:rPr>
      </w:pPr>
    </w:p>
    <w:p w14:paraId="4ACEB025" w14:textId="746B53FA" w:rsidR="00703C97" w:rsidRPr="005C686F" w:rsidRDefault="00703C97" w:rsidP="00703C97">
      <w:pPr>
        <w:pStyle w:val="ListParagraph"/>
        <w:numPr>
          <w:ilvl w:val="0"/>
          <w:numId w:val="1"/>
        </w:numPr>
        <w:ind w:hanging="720"/>
        <w:rPr>
          <w:rFonts w:ascii="Arial" w:hAnsi="Arial" w:cs="Arial"/>
          <w:b/>
        </w:rPr>
      </w:pPr>
      <w:r w:rsidRPr="005C686F">
        <w:rPr>
          <w:rFonts w:ascii="Arial" w:hAnsi="Arial" w:cs="Arial"/>
          <w:b/>
        </w:rPr>
        <w:t>Pupil Variations</w:t>
      </w:r>
    </w:p>
    <w:p w14:paraId="2089CAC9" w14:textId="774F9D1B" w:rsidR="005A2937" w:rsidRDefault="00320E7B" w:rsidP="00D723ED">
      <w:pPr>
        <w:rPr>
          <w:rFonts w:ascii="Arial" w:hAnsi="Arial" w:cs="Arial"/>
        </w:rPr>
      </w:pPr>
      <w:r>
        <w:rPr>
          <w:rFonts w:ascii="Arial" w:hAnsi="Arial" w:cs="Arial"/>
        </w:rPr>
        <w:t>Officers first b</w:t>
      </w:r>
      <w:r w:rsidR="009D22E9">
        <w:rPr>
          <w:rFonts w:ascii="Arial" w:hAnsi="Arial" w:cs="Arial"/>
        </w:rPr>
        <w:t>r</w:t>
      </w:r>
      <w:r>
        <w:rPr>
          <w:rFonts w:ascii="Arial" w:hAnsi="Arial" w:cs="Arial"/>
        </w:rPr>
        <w:t>ought this to School Forum at the meeting on 10 January 2020</w:t>
      </w:r>
      <w:r w:rsidR="005A2937">
        <w:rPr>
          <w:rFonts w:ascii="Arial" w:hAnsi="Arial" w:cs="Arial"/>
        </w:rPr>
        <w:t xml:space="preserve"> with estimated adjustments, this is now the final pupil numbers and includes Wymondham </w:t>
      </w:r>
      <w:r w:rsidR="00C203A0">
        <w:rPr>
          <w:rFonts w:ascii="Arial" w:hAnsi="Arial" w:cs="Arial"/>
        </w:rPr>
        <w:t>Prep S</w:t>
      </w:r>
      <w:r w:rsidR="003E5BF2">
        <w:rPr>
          <w:rFonts w:ascii="Arial" w:hAnsi="Arial" w:cs="Arial"/>
        </w:rPr>
        <w:t>chool</w:t>
      </w:r>
      <w:r w:rsidR="005A2937">
        <w:rPr>
          <w:rFonts w:ascii="Arial" w:hAnsi="Arial" w:cs="Arial"/>
        </w:rPr>
        <w:t xml:space="preserve"> which had been previously missed from the list.</w:t>
      </w:r>
      <w:r w:rsidR="00AC2F03">
        <w:rPr>
          <w:rFonts w:ascii="Arial" w:hAnsi="Arial" w:cs="Arial"/>
        </w:rPr>
        <w:t xml:space="preserve">  The paper and spreadsheet are for information only.</w:t>
      </w:r>
    </w:p>
    <w:p w14:paraId="52E0AA26" w14:textId="77777777" w:rsidR="005A2937" w:rsidRDefault="005A2937" w:rsidP="00D723ED">
      <w:pPr>
        <w:rPr>
          <w:rFonts w:ascii="Arial" w:hAnsi="Arial" w:cs="Arial"/>
        </w:rPr>
      </w:pPr>
    </w:p>
    <w:p w14:paraId="2DE2C3AA" w14:textId="61B4BAB6" w:rsidR="00071F4B" w:rsidRPr="005C686F" w:rsidRDefault="005A2937" w:rsidP="005A2937">
      <w:pPr>
        <w:pStyle w:val="ListParagraph"/>
        <w:numPr>
          <w:ilvl w:val="0"/>
          <w:numId w:val="1"/>
        </w:numPr>
        <w:ind w:hanging="720"/>
        <w:rPr>
          <w:rFonts w:ascii="Arial" w:hAnsi="Arial" w:cs="Arial"/>
          <w:b/>
        </w:rPr>
      </w:pPr>
      <w:r w:rsidRPr="005C686F">
        <w:rPr>
          <w:rFonts w:ascii="Arial" w:hAnsi="Arial" w:cs="Arial"/>
          <w:b/>
        </w:rPr>
        <w:t>DSG Outturn 2019/20</w:t>
      </w:r>
    </w:p>
    <w:p w14:paraId="6D6BB4BA" w14:textId="2EC67138" w:rsidR="005A2937" w:rsidRDefault="005A2937" w:rsidP="005A2937">
      <w:pPr>
        <w:rPr>
          <w:rFonts w:ascii="Arial" w:hAnsi="Arial" w:cs="Arial"/>
        </w:rPr>
      </w:pPr>
      <w:r>
        <w:rPr>
          <w:rFonts w:ascii="Arial" w:hAnsi="Arial" w:cs="Arial"/>
        </w:rPr>
        <w:t>This paper is for information only and is the final outturn and level of school balances.</w:t>
      </w:r>
    </w:p>
    <w:p w14:paraId="7FA0016D" w14:textId="09CCF240" w:rsidR="00071F4B" w:rsidRDefault="005A2937" w:rsidP="00D723ED">
      <w:pPr>
        <w:rPr>
          <w:rFonts w:ascii="Arial" w:hAnsi="Arial" w:cs="Arial"/>
        </w:rPr>
      </w:pPr>
      <w:r>
        <w:rPr>
          <w:rFonts w:ascii="Arial" w:hAnsi="Arial" w:cs="Arial"/>
        </w:rPr>
        <w:t>The overall DSG overspend is £8.8m</w:t>
      </w:r>
      <w:r w:rsidR="000460DE">
        <w:rPr>
          <w:rFonts w:ascii="Arial" w:hAnsi="Arial" w:cs="Arial"/>
        </w:rPr>
        <w:t>,t</w:t>
      </w:r>
      <w:r w:rsidR="005C686F">
        <w:rPr>
          <w:rFonts w:ascii="Arial" w:hAnsi="Arial" w:cs="Arial"/>
        </w:rPr>
        <w:t>here is a continuing pressure in the High Needs Block which has an overspend of £10.3m.</w:t>
      </w:r>
    </w:p>
    <w:p w14:paraId="5FA0979F" w14:textId="0A0CBAF4" w:rsidR="005C686F" w:rsidRDefault="005C686F" w:rsidP="00D723ED">
      <w:pPr>
        <w:rPr>
          <w:rFonts w:ascii="Arial" w:hAnsi="Arial" w:cs="Arial"/>
        </w:rPr>
      </w:pPr>
      <w:r>
        <w:rPr>
          <w:rFonts w:ascii="Arial" w:hAnsi="Arial" w:cs="Arial"/>
        </w:rPr>
        <w:t>The underspend of £1.4m on the School Block is from historic rates adjustments.</w:t>
      </w:r>
    </w:p>
    <w:p w14:paraId="256CEA0D" w14:textId="32C4981D" w:rsidR="005C686F" w:rsidRDefault="005C686F" w:rsidP="00D723ED">
      <w:pPr>
        <w:rPr>
          <w:rFonts w:ascii="Arial" w:hAnsi="Arial" w:cs="Arial"/>
        </w:rPr>
      </w:pPr>
      <w:r>
        <w:rPr>
          <w:rFonts w:ascii="Arial" w:hAnsi="Arial" w:cs="Arial"/>
        </w:rPr>
        <w:t>The Central School Block has a £69,000 underspend and the Early Years Budget broke even.  The paper gives a breakdown of the overall position.</w:t>
      </w:r>
    </w:p>
    <w:p w14:paraId="3B0C608F" w14:textId="5A6DE7E0" w:rsidR="005C686F" w:rsidRDefault="005C686F" w:rsidP="00D723ED">
      <w:pPr>
        <w:rPr>
          <w:rFonts w:ascii="Arial" w:hAnsi="Arial" w:cs="Arial"/>
        </w:rPr>
      </w:pPr>
      <w:r>
        <w:rPr>
          <w:rFonts w:ascii="Arial" w:hAnsi="Arial" w:cs="Arial"/>
        </w:rPr>
        <w:t>It was noted that the level of school balances has reduced but there are fewer schools.</w:t>
      </w:r>
    </w:p>
    <w:p w14:paraId="45656D24" w14:textId="582D4463" w:rsidR="00A532E6" w:rsidRDefault="00A532E6" w:rsidP="00D723ED">
      <w:pPr>
        <w:rPr>
          <w:rFonts w:ascii="Arial" w:hAnsi="Arial" w:cs="Arial"/>
        </w:rPr>
      </w:pPr>
      <w:r>
        <w:rPr>
          <w:rFonts w:ascii="Arial" w:hAnsi="Arial" w:cs="Arial"/>
        </w:rPr>
        <w:t xml:space="preserve">Members had concerns that </w:t>
      </w:r>
      <w:r w:rsidR="003E5BF2">
        <w:rPr>
          <w:rFonts w:ascii="Arial" w:hAnsi="Arial" w:cs="Arial"/>
        </w:rPr>
        <w:t>overspend</w:t>
      </w:r>
      <w:r>
        <w:rPr>
          <w:rFonts w:ascii="Arial" w:hAnsi="Arial" w:cs="Arial"/>
        </w:rPr>
        <w:t xml:space="preserve"> on the High Needs Block was higher than the original forecast and asked if forecasts could be more accurate in future.</w:t>
      </w:r>
    </w:p>
    <w:p w14:paraId="5E1BD980" w14:textId="24E47D3E" w:rsidR="00A532E6" w:rsidRDefault="00A532E6" w:rsidP="00D723ED">
      <w:pPr>
        <w:rPr>
          <w:rFonts w:ascii="Arial" w:hAnsi="Arial" w:cs="Arial"/>
        </w:rPr>
      </w:pPr>
      <w:r>
        <w:rPr>
          <w:rFonts w:ascii="Arial" w:hAnsi="Arial" w:cs="Arial"/>
        </w:rPr>
        <w:t>Michael Bateman will address this issue as part of the High Needs Focus update on the agenda.</w:t>
      </w:r>
    </w:p>
    <w:p w14:paraId="6CA57383" w14:textId="372DC5C3" w:rsidR="00C72B4B" w:rsidRDefault="00C72B4B" w:rsidP="00D723ED">
      <w:pPr>
        <w:rPr>
          <w:rFonts w:ascii="Arial" w:hAnsi="Arial" w:cs="Arial"/>
        </w:rPr>
      </w:pPr>
      <w:r>
        <w:rPr>
          <w:rFonts w:ascii="Arial" w:hAnsi="Arial" w:cs="Arial"/>
        </w:rPr>
        <w:t>Officers reported that Sports Premium and Pupil Premium are ring fenced grants and that the analysis of balances form has been revised.  There is also no RAG rating for this term but this will be revised.</w:t>
      </w:r>
    </w:p>
    <w:p w14:paraId="5C77CE6B" w14:textId="0EFBE143" w:rsidR="00C72B4B" w:rsidRDefault="00C72B4B" w:rsidP="00D723ED">
      <w:pPr>
        <w:rPr>
          <w:rFonts w:ascii="Arial" w:hAnsi="Arial" w:cs="Arial"/>
        </w:rPr>
      </w:pPr>
      <w:r>
        <w:rPr>
          <w:rFonts w:ascii="Arial" w:hAnsi="Arial" w:cs="Arial"/>
        </w:rPr>
        <w:t>The chair thanked Alison Randall for the revising of the balances forms and said they were much easier.</w:t>
      </w:r>
    </w:p>
    <w:p w14:paraId="6FFD6FCC" w14:textId="68B6E89B" w:rsidR="00714AFA" w:rsidRPr="00FB7551" w:rsidRDefault="00714AFA" w:rsidP="00D723ED">
      <w:pPr>
        <w:rPr>
          <w:rFonts w:ascii="Arial" w:hAnsi="Arial" w:cs="Arial"/>
          <w:b/>
        </w:rPr>
      </w:pPr>
    </w:p>
    <w:p w14:paraId="4C067A1E" w14:textId="2B8A790F" w:rsidR="00714AFA" w:rsidRPr="00FB7551" w:rsidRDefault="00714AFA" w:rsidP="00714AFA">
      <w:pPr>
        <w:pStyle w:val="ListParagraph"/>
        <w:numPr>
          <w:ilvl w:val="0"/>
          <w:numId w:val="1"/>
        </w:numPr>
        <w:ind w:left="709" w:hanging="709"/>
        <w:rPr>
          <w:rFonts w:ascii="Arial" w:hAnsi="Arial" w:cs="Arial"/>
          <w:b/>
        </w:rPr>
      </w:pPr>
      <w:r w:rsidRPr="00FB7551">
        <w:rPr>
          <w:rFonts w:ascii="Arial" w:hAnsi="Arial" w:cs="Arial"/>
          <w:b/>
        </w:rPr>
        <w:t>High Needs Block Focus – verbal update by Michael Bateman</w:t>
      </w:r>
    </w:p>
    <w:p w14:paraId="7A530DB0" w14:textId="77777777" w:rsidR="00FB7551" w:rsidRPr="00B36127" w:rsidRDefault="00FB7551" w:rsidP="00FB7551">
      <w:pPr>
        <w:pStyle w:val="ListParagraph"/>
        <w:ind w:left="709"/>
        <w:rPr>
          <w:rFonts w:ascii="Arial" w:hAnsi="Arial" w:cs="Arial"/>
          <w:b/>
        </w:rPr>
      </w:pPr>
    </w:p>
    <w:p w14:paraId="331C4842" w14:textId="7BF41B1D" w:rsidR="00714AFA" w:rsidRPr="00B36127" w:rsidRDefault="00714AFA" w:rsidP="00714AFA">
      <w:pPr>
        <w:rPr>
          <w:rFonts w:ascii="Arial" w:hAnsi="Arial" w:cs="Arial"/>
          <w:b/>
        </w:rPr>
      </w:pPr>
      <w:r w:rsidRPr="00B36127">
        <w:rPr>
          <w:rFonts w:ascii="Arial" w:hAnsi="Arial" w:cs="Arial"/>
          <w:b/>
        </w:rPr>
        <w:t xml:space="preserve">Norfolk HNB Contributions to CAMHS compared to other LA’s </w:t>
      </w:r>
    </w:p>
    <w:p w14:paraId="0D6F3385" w14:textId="77777777" w:rsidR="00FB7551" w:rsidRPr="00FB7551" w:rsidRDefault="00FB7551" w:rsidP="00FB7551">
      <w:pPr>
        <w:rPr>
          <w:rFonts w:ascii="Arial" w:hAnsi="Arial" w:cs="Arial"/>
          <w:sz w:val="22"/>
          <w:szCs w:val="22"/>
        </w:rPr>
      </w:pPr>
      <w:r w:rsidRPr="00FB7551">
        <w:rPr>
          <w:rFonts w:ascii="Arial" w:hAnsi="Arial" w:cs="Arial"/>
        </w:rPr>
        <w:t>Of our 10 regional LA's 6 responded to our request:</w:t>
      </w:r>
    </w:p>
    <w:p w14:paraId="7E182198" w14:textId="77777777" w:rsidR="00FB7551" w:rsidRPr="00FB7551" w:rsidRDefault="00FB7551" w:rsidP="00FB7551">
      <w:pPr>
        <w:pStyle w:val="ListParagraph"/>
        <w:numPr>
          <w:ilvl w:val="0"/>
          <w:numId w:val="13"/>
        </w:numPr>
        <w:contextualSpacing w:val="0"/>
        <w:rPr>
          <w:rFonts w:ascii="Arial" w:hAnsi="Arial" w:cs="Arial"/>
        </w:rPr>
      </w:pPr>
      <w:r w:rsidRPr="00FB7551">
        <w:rPr>
          <w:rFonts w:ascii="Arial" w:hAnsi="Arial" w:cs="Arial"/>
        </w:rPr>
        <w:t>3 do fund</w:t>
      </w:r>
    </w:p>
    <w:p w14:paraId="7ECDD1D4" w14:textId="77777777" w:rsidR="00FB7551" w:rsidRPr="00FB7551" w:rsidRDefault="00FB7551" w:rsidP="00FB7551">
      <w:pPr>
        <w:pStyle w:val="ListParagraph"/>
        <w:numPr>
          <w:ilvl w:val="0"/>
          <w:numId w:val="13"/>
        </w:numPr>
        <w:contextualSpacing w:val="0"/>
        <w:rPr>
          <w:rFonts w:ascii="Arial" w:hAnsi="Arial" w:cs="Arial"/>
        </w:rPr>
      </w:pPr>
      <w:r w:rsidRPr="00FB7551">
        <w:rPr>
          <w:rFonts w:ascii="Arial" w:hAnsi="Arial" w:cs="Arial"/>
        </w:rPr>
        <w:t>3 do not</w:t>
      </w:r>
    </w:p>
    <w:p w14:paraId="38F7BDE8" w14:textId="77777777" w:rsidR="00FB7551" w:rsidRPr="00FB7551" w:rsidRDefault="00FB7551" w:rsidP="00FB7551">
      <w:pPr>
        <w:pStyle w:val="ListParagraph"/>
        <w:numPr>
          <w:ilvl w:val="0"/>
          <w:numId w:val="13"/>
        </w:numPr>
        <w:contextualSpacing w:val="0"/>
        <w:rPr>
          <w:rFonts w:ascii="Arial" w:hAnsi="Arial" w:cs="Arial"/>
        </w:rPr>
      </w:pPr>
      <w:r w:rsidRPr="00FB7551">
        <w:rPr>
          <w:rFonts w:ascii="Arial" w:hAnsi="Arial" w:cs="Arial"/>
        </w:rPr>
        <w:t xml:space="preserve">assume the nil return of 4 colleagues also do not fund </w:t>
      </w:r>
    </w:p>
    <w:p w14:paraId="133D4BEB" w14:textId="77777777" w:rsidR="00FB7551" w:rsidRPr="00FB7551" w:rsidRDefault="00FB7551" w:rsidP="00FB7551">
      <w:pPr>
        <w:pStyle w:val="ListParagraph"/>
        <w:rPr>
          <w:rFonts w:ascii="Arial" w:eastAsiaTheme="minorHAnsi" w:hAnsi="Arial" w:cs="Arial"/>
        </w:rPr>
      </w:pPr>
    </w:p>
    <w:p w14:paraId="319639A8" w14:textId="77777777" w:rsidR="00FB7551" w:rsidRPr="00FB7551" w:rsidRDefault="00FB7551" w:rsidP="00FB7551">
      <w:pPr>
        <w:rPr>
          <w:rFonts w:ascii="Arial" w:hAnsi="Arial" w:cs="Arial"/>
        </w:rPr>
      </w:pPr>
      <w:r w:rsidRPr="00FB7551">
        <w:rPr>
          <w:rFonts w:ascii="Arial" w:hAnsi="Arial" w:cs="Arial"/>
        </w:rPr>
        <w:t>Of the 3 that do fund:</w:t>
      </w:r>
    </w:p>
    <w:p w14:paraId="6B2EC037" w14:textId="77777777" w:rsidR="00FB7551" w:rsidRPr="00FB7551" w:rsidRDefault="00FB7551" w:rsidP="00FB7551">
      <w:pPr>
        <w:rPr>
          <w:rFonts w:ascii="Arial" w:hAnsi="Arial" w:cs="Arial"/>
        </w:rPr>
      </w:pPr>
      <w:r w:rsidRPr="00FB7551">
        <w:rPr>
          <w:rFonts w:ascii="Arial" w:hAnsi="Arial" w:cs="Arial"/>
        </w:rPr>
        <w:t>- £Suffolk 170k - primary mental health workers within schools</w:t>
      </w:r>
    </w:p>
    <w:p w14:paraId="7B90E42E" w14:textId="77777777" w:rsidR="00FB7551" w:rsidRPr="00FB7551" w:rsidRDefault="00FB7551" w:rsidP="00FB7551">
      <w:pPr>
        <w:rPr>
          <w:rFonts w:ascii="Arial" w:hAnsi="Arial" w:cs="Arial"/>
        </w:rPr>
      </w:pPr>
      <w:r w:rsidRPr="00FB7551">
        <w:rPr>
          <w:rFonts w:ascii="Arial" w:hAnsi="Arial" w:cs="Arial"/>
        </w:rPr>
        <w:t>- £Essex 170k - CAMHS workers within each PRU</w:t>
      </w:r>
    </w:p>
    <w:p w14:paraId="04F17E98" w14:textId="0886F53B" w:rsidR="00A63777" w:rsidRDefault="00FB7551" w:rsidP="00D723ED">
      <w:pPr>
        <w:rPr>
          <w:rFonts w:ascii="Arial" w:hAnsi="Arial" w:cs="Arial"/>
        </w:rPr>
      </w:pPr>
      <w:r w:rsidRPr="00FB7551">
        <w:rPr>
          <w:rFonts w:ascii="Arial" w:hAnsi="Arial" w:cs="Arial"/>
        </w:rPr>
        <w:t>- Luton £no details - 4 x CMAHS workers across schools</w:t>
      </w:r>
    </w:p>
    <w:p w14:paraId="7CB5369D" w14:textId="77777777" w:rsidR="008B4DBD" w:rsidRDefault="008B4DBD" w:rsidP="00D723ED">
      <w:pPr>
        <w:rPr>
          <w:rFonts w:ascii="Arial" w:hAnsi="Arial" w:cs="Arial"/>
        </w:rPr>
      </w:pPr>
    </w:p>
    <w:p w14:paraId="3C7A9A4C" w14:textId="52A41B39" w:rsidR="00FB7551" w:rsidRDefault="00FB7551" w:rsidP="00D723ED">
      <w:pPr>
        <w:rPr>
          <w:rFonts w:ascii="Arial" w:hAnsi="Arial" w:cs="Arial"/>
        </w:rPr>
      </w:pPr>
      <w:r>
        <w:rPr>
          <w:rFonts w:ascii="Arial" w:hAnsi="Arial" w:cs="Arial"/>
        </w:rPr>
        <w:t>The Authority does contribute to reviews of how this money is spent but schools are not directly involved.</w:t>
      </w:r>
    </w:p>
    <w:p w14:paraId="08DF847C" w14:textId="38E65EEA" w:rsidR="00FB7551" w:rsidRDefault="00843647" w:rsidP="00D723ED">
      <w:pPr>
        <w:rPr>
          <w:rFonts w:ascii="Arial" w:hAnsi="Arial" w:cs="Arial"/>
        </w:rPr>
      </w:pPr>
      <w:r>
        <w:rPr>
          <w:rFonts w:ascii="Arial" w:hAnsi="Arial" w:cs="Arial"/>
        </w:rPr>
        <w:lastRenderedPageBreak/>
        <w:t>£250,000 was agreed to be match funded by CCG and this goes into a central pot for mental health and we have been able to create a governance around this and schools need to work closely with this team of people.</w:t>
      </w:r>
    </w:p>
    <w:p w14:paraId="451B90C3" w14:textId="3249FD41" w:rsidR="00843647" w:rsidRDefault="00843647" w:rsidP="00D723ED">
      <w:pPr>
        <w:rPr>
          <w:rFonts w:ascii="Arial" w:hAnsi="Arial" w:cs="Arial"/>
        </w:rPr>
      </w:pPr>
      <w:r>
        <w:rPr>
          <w:rFonts w:ascii="Arial" w:hAnsi="Arial" w:cs="Arial"/>
        </w:rPr>
        <w:t>Chris Snudden said that Rebecca Hu</w:t>
      </w:r>
      <w:r w:rsidR="00CE5AE8">
        <w:rPr>
          <w:rFonts w:ascii="Arial" w:hAnsi="Arial" w:cs="Arial"/>
        </w:rPr>
        <w:t>l</w:t>
      </w:r>
      <w:r>
        <w:rPr>
          <w:rFonts w:ascii="Arial" w:hAnsi="Arial" w:cs="Arial"/>
        </w:rPr>
        <w:t>me Associated Director of Health and Children’s Services leads on mental health and would be happy to attend a future meeting of the Schools Forum and provide an overview.</w:t>
      </w:r>
    </w:p>
    <w:p w14:paraId="05BFFA68" w14:textId="06B74010" w:rsidR="00843647" w:rsidRDefault="00843647" w:rsidP="00D723ED">
      <w:pPr>
        <w:rPr>
          <w:rFonts w:ascii="Arial" w:hAnsi="Arial" w:cs="Arial"/>
        </w:rPr>
      </w:pPr>
      <w:r>
        <w:rPr>
          <w:rFonts w:ascii="Arial" w:hAnsi="Arial" w:cs="Arial"/>
        </w:rPr>
        <w:t xml:space="preserve">It was confirmed that the authority </w:t>
      </w:r>
      <w:r w:rsidR="00BD0BD7">
        <w:rPr>
          <w:rFonts w:ascii="Arial" w:hAnsi="Arial" w:cs="Arial"/>
        </w:rPr>
        <w:t>funds</w:t>
      </w:r>
      <w:r>
        <w:rPr>
          <w:rFonts w:ascii="Arial" w:hAnsi="Arial" w:cs="Arial"/>
        </w:rPr>
        <w:t xml:space="preserve"> PATHS and </w:t>
      </w:r>
      <w:r w:rsidR="00BD0BD7">
        <w:rPr>
          <w:rFonts w:ascii="Arial" w:hAnsi="Arial" w:cs="Arial"/>
        </w:rPr>
        <w:t>reviewing the way the service is organised.</w:t>
      </w:r>
    </w:p>
    <w:p w14:paraId="0F477AA7" w14:textId="5F6F6CE9" w:rsidR="00843647" w:rsidRDefault="00843647" w:rsidP="00D723ED">
      <w:pPr>
        <w:rPr>
          <w:rFonts w:ascii="Arial" w:hAnsi="Arial" w:cs="Arial"/>
        </w:rPr>
      </w:pPr>
      <w:r>
        <w:rPr>
          <w:rFonts w:ascii="Arial" w:hAnsi="Arial" w:cs="Arial"/>
        </w:rPr>
        <w:t xml:space="preserve">Another piece of work will include a wrap around </w:t>
      </w:r>
      <w:r w:rsidR="00B36127">
        <w:rPr>
          <w:rFonts w:ascii="Arial" w:hAnsi="Arial" w:cs="Arial"/>
        </w:rPr>
        <w:t>model</w:t>
      </w:r>
      <w:r>
        <w:rPr>
          <w:rFonts w:ascii="Arial" w:hAnsi="Arial" w:cs="Arial"/>
        </w:rPr>
        <w:t xml:space="preserve"> to bring together Early Years, Schools, Colleges Representatives</w:t>
      </w:r>
      <w:r w:rsidR="00B36127">
        <w:rPr>
          <w:rFonts w:ascii="Arial" w:hAnsi="Arial" w:cs="Arial"/>
        </w:rPr>
        <w:t xml:space="preserve"> and will not be just for mental health but also for T</w:t>
      </w:r>
      <w:r w:rsidR="008B4DBD">
        <w:rPr>
          <w:rFonts w:ascii="Arial" w:hAnsi="Arial" w:cs="Arial"/>
        </w:rPr>
        <w:t>ier</w:t>
      </w:r>
      <w:r w:rsidR="00B36127">
        <w:rPr>
          <w:rFonts w:ascii="Arial" w:hAnsi="Arial" w:cs="Arial"/>
        </w:rPr>
        <w:t xml:space="preserve"> 2 youngsters that the authority is worried about because of their </w:t>
      </w:r>
      <w:r w:rsidR="003E5BF2">
        <w:rPr>
          <w:rFonts w:ascii="Arial" w:hAnsi="Arial" w:cs="Arial"/>
        </w:rPr>
        <w:t>vulnerability</w:t>
      </w:r>
      <w:r>
        <w:rPr>
          <w:rFonts w:ascii="Arial" w:hAnsi="Arial" w:cs="Arial"/>
        </w:rPr>
        <w:t>.</w:t>
      </w:r>
    </w:p>
    <w:p w14:paraId="728BD83B" w14:textId="58AF5C5F" w:rsidR="00B36127" w:rsidRDefault="00B36127" w:rsidP="00D723ED">
      <w:pPr>
        <w:rPr>
          <w:rFonts w:ascii="Arial" w:hAnsi="Arial" w:cs="Arial"/>
        </w:rPr>
      </w:pPr>
      <w:r>
        <w:rPr>
          <w:rFonts w:ascii="Arial" w:hAnsi="Arial" w:cs="Arial"/>
        </w:rPr>
        <w:t xml:space="preserve">Sarah Shirras said that she has joined the board of an </w:t>
      </w:r>
      <w:r w:rsidR="003E5BF2">
        <w:rPr>
          <w:rFonts w:ascii="Arial" w:hAnsi="Arial" w:cs="Arial"/>
        </w:rPr>
        <w:t>overarching</w:t>
      </w:r>
      <w:r>
        <w:rPr>
          <w:rFonts w:ascii="Arial" w:hAnsi="Arial" w:cs="Arial"/>
        </w:rPr>
        <w:t xml:space="preserve"> Alliance Group that has directed a lot of the changes around CAMHS.</w:t>
      </w:r>
    </w:p>
    <w:p w14:paraId="181CDE15" w14:textId="77777777" w:rsidR="00F6599D" w:rsidRDefault="00F6599D" w:rsidP="00D723ED">
      <w:pPr>
        <w:rPr>
          <w:rFonts w:ascii="Arial" w:hAnsi="Arial" w:cs="Arial"/>
          <w:b/>
        </w:rPr>
      </w:pPr>
    </w:p>
    <w:p w14:paraId="138E42E4" w14:textId="343CB5F2" w:rsidR="00843647" w:rsidRPr="00843647" w:rsidRDefault="00843647" w:rsidP="00D723ED">
      <w:pPr>
        <w:rPr>
          <w:rFonts w:ascii="Arial" w:hAnsi="Arial" w:cs="Arial"/>
          <w:b/>
        </w:rPr>
      </w:pPr>
      <w:r w:rsidRPr="00843647">
        <w:rPr>
          <w:rFonts w:ascii="Arial" w:hAnsi="Arial" w:cs="Arial"/>
          <w:b/>
        </w:rPr>
        <w:t>Action</w:t>
      </w:r>
    </w:p>
    <w:p w14:paraId="5BCB54B5" w14:textId="1767C3BF" w:rsidR="00843647" w:rsidRDefault="00843647" w:rsidP="00D723ED">
      <w:pPr>
        <w:rPr>
          <w:rFonts w:ascii="Arial" w:hAnsi="Arial" w:cs="Arial"/>
          <w:b/>
        </w:rPr>
      </w:pPr>
      <w:r>
        <w:rPr>
          <w:rFonts w:ascii="Arial" w:hAnsi="Arial" w:cs="Arial"/>
          <w:b/>
        </w:rPr>
        <w:t>Sarah Shirras will report back from the Alliance group at the next meeting.</w:t>
      </w:r>
    </w:p>
    <w:p w14:paraId="02CD4777" w14:textId="3E6AA61B" w:rsidR="00843647" w:rsidRDefault="00843647" w:rsidP="00D723ED">
      <w:pPr>
        <w:rPr>
          <w:rFonts w:ascii="Arial" w:hAnsi="Arial" w:cs="Arial"/>
          <w:b/>
        </w:rPr>
      </w:pPr>
      <w:r>
        <w:rPr>
          <w:rFonts w:ascii="Arial" w:hAnsi="Arial" w:cs="Arial"/>
          <w:b/>
        </w:rPr>
        <w:t>Chris Snudden to bring update of wrap around service to next meeting.</w:t>
      </w:r>
    </w:p>
    <w:p w14:paraId="1C731F0B" w14:textId="318202B1" w:rsidR="00B36127" w:rsidRDefault="00B36127" w:rsidP="00D723ED">
      <w:pPr>
        <w:rPr>
          <w:rFonts w:ascii="Arial" w:hAnsi="Arial" w:cs="Arial"/>
          <w:b/>
        </w:rPr>
      </w:pPr>
      <w:r>
        <w:rPr>
          <w:rFonts w:ascii="Arial" w:hAnsi="Arial" w:cs="Arial"/>
          <w:b/>
        </w:rPr>
        <w:t>Michael Bateman to bring report on DfE Recovery Plan meeting to next meeting of the Schools Forum.</w:t>
      </w:r>
    </w:p>
    <w:p w14:paraId="63AE14E5" w14:textId="54CA3C33" w:rsidR="00B36127" w:rsidRDefault="00B36127" w:rsidP="00D723ED">
      <w:pPr>
        <w:rPr>
          <w:rFonts w:ascii="Arial" w:hAnsi="Arial" w:cs="Arial"/>
          <w:b/>
        </w:rPr>
      </w:pPr>
    </w:p>
    <w:p w14:paraId="6D7459F3" w14:textId="594E89E0" w:rsidR="00F36EC9" w:rsidRDefault="00F36EC9" w:rsidP="00D723ED">
      <w:pPr>
        <w:rPr>
          <w:rFonts w:ascii="Arial" w:hAnsi="Arial" w:cs="Arial"/>
        </w:rPr>
      </w:pPr>
      <w:r>
        <w:rPr>
          <w:rFonts w:ascii="Arial" w:hAnsi="Arial" w:cs="Arial"/>
        </w:rPr>
        <w:t xml:space="preserve">The Authority does not have </w:t>
      </w:r>
      <w:r w:rsidR="006C40DB">
        <w:rPr>
          <w:rFonts w:ascii="Arial" w:hAnsi="Arial" w:cs="Arial"/>
        </w:rPr>
        <w:t>full</w:t>
      </w:r>
      <w:r>
        <w:rPr>
          <w:rFonts w:ascii="Arial" w:hAnsi="Arial" w:cs="Arial"/>
        </w:rPr>
        <w:t xml:space="preserve"> details so far of the effects of Covid-19 on capital</w:t>
      </w:r>
      <w:r w:rsidR="006C40DB">
        <w:rPr>
          <w:rFonts w:ascii="Arial" w:hAnsi="Arial" w:cs="Arial"/>
        </w:rPr>
        <w:t xml:space="preserve"> builds</w:t>
      </w:r>
      <w:r>
        <w:rPr>
          <w:rFonts w:ascii="Arial" w:hAnsi="Arial" w:cs="Arial"/>
        </w:rPr>
        <w:t>. But the broad view is that mitigations can be put in place to make any impact minimal.</w:t>
      </w:r>
    </w:p>
    <w:p w14:paraId="4AAB4C97" w14:textId="77777777" w:rsidR="00F36EC9" w:rsidRPr="00F36EC9" w:rsidRDefault="00F36EC9" w:rsidP="00D723ED">
      <w:pPr>
        <w:rPr>
          <w:rFonts w:ascii="Arial" w:hAnsi="Arial" w:cs="Arial"/>
        </w:rPr>
      </w:pPr>
    </w:p>
    <w:p w14:paraId="59423022" w14:textId="259D060B" w:rsidR="00843647" w:rsidRDefault="00B36127" w:rsidP="00D723ED">
      <w:pPr>
        <w:rPr>
          <w:rFonts w:ascii="Arial" w:hAnsi="Arial" w:cs="Arial"/>
          <w:b/>
        </w:rPr>
      </w:pPr>
      <w:r>
        <w:rPr>
          <w:rFonts w:ascii="Arial" w:hAnsi="Arial" w:cs="Arial"/>
          <w:b/>
        </w:rPr>
        <w:t>Accurate Forecasting</w:t>
      </w:r>
    </w:p>
    <w:p w14:paraId="7BE73067" w14:textId="289B9BCF" w:rsidR="00B36127" w:rsidRDefault="00F36EC9" w:rsidP="00D723ED">
      <w:pPr>
        <w:rPr>
          <w:rFonts w:ascii="Arial" w:hAnsi="Arial" w:cs="Arial"/>
        </w:rPr>
      </w:pPr>
      <w:r w:rsidRPr="00F36EC9">
        <w:rPr>
          <w:rFonts w:ascii="Arial" w:hAnsi="Arial" w:cs="Arial"/>
        </w:rPr>
        <w:t xml:space="preserve">Michael Bateman said </w:t>
      </w:r>
      <w:r>
        <w:rPr>
          <w:rFonts w:ascii="Arial" w:hAnsi="Arial" w:cs="Arial"/>
        </w:rPr>
        <w:t xml:space="preserve">unlike </w:t>
      </w:r>
      <w:r w:rsidR="003E5BF2">
        <w:rPr>
          <w:rFonts w:ascii="Arial" w:hAnsi="Arial" w:cs="Arial"/>
        </w:rPr>
        <w:t>schools’</w:t>
      </w:r>
      <w:r>
        <w:rPr>
          <w:rFonts w:ascii="Arial" w:hAnsi="Arial" w:cs="Arial"/>
        </w:rPr>
        <w:t xml:space="preserve"> budget which are mostly staffing and therefore more stable </w:t>
      </w:r>
      <w:r w:rsidR="00BA6928">
        <w:rPr>
          <w:rFonts w:ascii="Arial" w:hAnsi="Arial" w:cs="Arial"/>
        </w:rPr>
        <w:t>the</w:t>
      </w:r>
      <w:r>
        <w:rPr>
          <w:rFonts w:ascii="Arial" w:hAnsi="Arial" w:cs="Arial"/>
        </w:rPr>
        <w:t xml:space="preserve"> High Needs Block is different.  </w:t>
      </w:r>
      <w:r w:rsidR="003E5BF2">
        <w:rPr>
          <w:rFonts w:ascii="Arial" w:hAnsi="Arial" w:cs="Arial"/>
        </w:rPr>
        <w:t>However,</w:t>
      </w:r>
      <w:r>
        <w:rPr>
          <w:rFonts w:ascii="Arial" w:hAnsi="Arial" w:cs="Arial"/>
        </w:rPr>
        <w:t xml:space="preserve"> it is only a few lines within this budget which have large fluctuations. In his view this is due to the fact that the LA </w:t>
      </w:r>
      <w:r w:rsidR="006E1F49">
        <w:rPr>
          <w:rFonts w:ascii="Arial" w:hAnsi="Arial" w:cs="Arial"/>
        </w:rPr>
        <w:t>is required</w:t>
      </w:r>
      <w:r>
        <w:rPr>
          <w:rFonts w:ascii="Arial" w:hAnsi="Arial" w:cs="Arial"/>
        </w:rPr>
        <w:t xml:space="preserve"> to make provision for a child when notified.  He said he realises the Authority needs to find ways to make the forecasting more accurate.</w:t>
      </w:r>
    </w:p>
    <w:p w14:paraId="051D81CE" w14:textId="74B5098C" w:rsidR="00D5441E" w:rsidRDefault="00D5441E" w:rsidP="00D723ED">
      <w:pPr>
        <w:rPr>
          <w:rFonts w:ascii="Arial" w:hAnsi="Arial" w:cs="Arial"/>
        </w:rPr>
      </w:pPr>
      <w:r>
        <w:rPr>
          <w:rFonts w:ascii="Arial" w:hAnsi="Arial" w:cs="Arial"/>
        </w:rPr>
        <w:t>Members suggested that post covid-19 there needs to be a risk assessment in these areas</w:t>
      </w:r>
      <w:r w:rsidR="00BA6928">
        <w:rPr>
          <w:rFonts w:ascii="Arial" w:hAnsi="Arial" w:cs="Arial"/>
        </w:rPr>
        <w:t xml:space="preserve"> and look at previous patterns to see possible </w:t>
      </w:r>
      <w:r w:rsidR="003E5BF2">
        <w:rPr>
          <w:rFonts w:ascii="Arial" w:hAnsi="Arial" w:cs="Arial"/>
        </w:rPr>
        <w:t>scenarios</w:t>
      </w:r>
      <w:r w:rsidR="00BA6928">
        <w:rPr>
          <w:rFonts w:ascii="Arial" w:hAnsi="Arial" w:cs="Arial"/>
        </w:rPr>
        <w:t xml:space="preserve">. </w:t>
      </w:r>
    </w:p>
    <w:p w14:paraId="5FB3FB93" w14:textId="203EEDB8" w:rsidR="00BA6928" w:rsidRDefault="00BA6928" w:rsidP="00D723ED">
      <w:pPr>
        <w:rPr>
          <w:rFonts w:ascii="Arial" w:hAnsi="Arial" w:cs="Arial"/>
        </w:rPr>
      </w:pPr>
      <w:r>
        <w:rPr>
          <w:rFonts w:ascii="Arial" w:hAnsi="Arial" w:cs="Arial"/>
        </w:rPr>
        <w:t>Members said that inaccurate forecasting resulted in an issue of confidence.</w:t>
      </w:r>
    </w:p>
    <w:p w14:paraId="084871A3" w14:textId="54650A7B" w:rsidR="00BA6928" w:rsidRDefault="00BA6928" w:rsidP="00D723ED">
      <w:pPr>
        <w:rPr>
          <w:rFonts w:ascii="Arial" w:hAnsi="Arial" w:cs="Arial"/>
        </w:rPr>
      </w:pPr>
    </w:p>
    <w:p w14:paraId="2F553364" w14:textId="0E7CDE00" w:rsidR="00BA6928" w:rsidRPr="00F36EC9" w:rsidRDefault="00BA6928" w:rsidP="00D723ED">
      <w:pPr>
        <w:rPr>
          <w:rFonts w:ascii="Arial" w:hAnsi="Arial" w:cs="Arial"/>
        </w:rPr>
      </w:pPr>
      <w:r>
        <w:rPr>
          <w:rFonts w:ascii="Arial" w:hAnsi="Arial" w:cs="Arial"/>
        </w:rPr>
        <w:t>Chris Snudden said she would share more high level modelling with Schools Forum in the future.</w:t>
      </w:r>
    </w:p>
    <w:p w14:paraId="0C9AA809" w14:textId="77777777" w:rsidR="00843647" w:rsidRDefault="00843647" w:rsidP="00D723ED">
      <w:pPr>
        <w:rPr>
          <w:rFonts w:ascii="Arial" w:hAnsi="Arial" w:cs="Arial"/>
        </w:rPr>
      </w:pPr>
    </w:p>
    <w:p w14:paraId="752F4B14" w14:textId="4FC45F9A" w:rsidR="00C652E0" w:rsidRDefault="00BA6928" w:rsidP="00D723ED">
      <w:pPr>
        <w:rPr>
          <w:rFonts w:ascii="Arial" w:hAnsi="Arial" w:cs="Arial"/>
          <w:b/>
        </w:rPr>
      </w:pPr>
      <w:r w:rsidRPr="00BA6928">
        <w:rPr>
          <w:rFonts w:ascii="Arial" w:hAnsi="Arial" w:cs="Arial"/>
          <w:b/>
        </w:rPr>
        <w:t>Element 3 Funding</w:t>
      </w:r>
      <w:r>
        <w:rPr>
          <w:rFonts w:ascii="Arial" w:hAnsi="Arial" w:cs="Arial"/>
          <w:b/>
        </w:rPr>
        <w:t xml:space="preserve"> Update – Steph Askew </w:t>
      </w:r>
    </w:p>
    <w:p w14:paraId="6107E132" w14:textId="70938D6A" w:rsidR="00346A28" w:rsidRDefault="00BA6928" w:rsidP="00D723ED">
      <w:pPr>
        <w:rPr>
          <w:rFonts w:ascii="Arial" w:hAnsi="Arial" w:cs="Arial"/>
        </w:rPr>
      </w:pPr>
      <w:r w:rsidRPr="00BA6928">
        <w:rPr>
          <w:rFonts w:ascii="Arial" w:hAnsi="Arial" w:cs="Arial"/>
        </w:rPr>
        <w:t>Virtual School Send</w:t>
      </w:r>
      <w:r>
        <w:rPr>
          <w:rFonts w:ascii="Arial" w:hAnsi="Arial" w:cs="Arial"/>
        </w:rPr>
        <w:t xml:space="preserve"> are responsible for </w:t>
      </w:r>
      <w:r w:rsidR="003E5BF2">
        <w:rPr>
          <w:rFonts w:ascii="Arial" w:hAnsi="Arial" w:cs="Arial"/>
        </w:rPr>
        <w:t>f</w:t>
      </w:r>
      <w:r w:rsidR="001B5433">
        <w:rPr>
          <w:rFonts w:ascii="Arial" w:hAnsi="Arial" w:cs="Arial"/>
        </w:rPr>
        <w:t>acilitating</w:t>
      </w:r>
      <w:r>
        <w:rPr>
          <w:rFonts w:ascii="Arial" w:hAnsi="Arial" w:cs="Arial"/>
        </w:rPr>
        <w:t xml:space="preserve"> the Element 3 Funding</w:t>
      </w:r>
      <w:r w:rsidR="00346A28">
        <w:rPr>
          <w:rFonts w:ascii="Arial" w:hAnsi="Arial" w:cs="Arial"/>
        </w:rPr>
        <w:t xml:space="preserve"> we have an advisory group who help to guide us.  All settings previously moderated have continued to </w:t>
      </w:r>
      <w:r w:rsidR="006E1F49">
        <w:rPr>
          <w:rFonts w:ascii="Arial" w:hAnsi="Arial" w:cs="Arial"/>
        </w:rPr>
        <w:t>receive</w:t>
      </w:r>
      <w:r w:rsidR="00346A28">
        <w:rPr>
          <w:rFonts w:ascii="Arial" w:hAnsi="Arial" w:cs="Arial"/>
        </w:rPr>
        <w:t xml:space="preserve"> this funding in the same way providing their children are still on roll with t</w:t>
      </w:r>
      <w:r w:rsidR="006E1F49">
        <w:rPr>
          <w:rFonts w:ascii="Arial" w:hAnsi="Arial" w:cs="Arial"/>
        </w:rPr>
        <w:t>hem</w:t>
      </w:r>
      <w:r w:rsidR="00346A28">
        <w:rPr>
          <w:rFonts w:ascii="Arial" w:hAnsi="Arial" w:cs="Arial"/>
        </w:rPr>
        <w:t>.  We have also conducted 55 new moderations. All these settings should have received feedback.</w:t>
      </w:r>
      <w:r w:rsidR="0026357E">
        <w:rPr>
          <w:rFonts w:ascii="Arial" w:hAnsi="Arial" w:cs="Arial"/>
        </w:rPr>
        <w:t xml:space="preserve">  We anticipate that in the </w:t>
      </w:r>
      <w:r w:rsidR="003E5BF2">
        <w:rPr>
          <w:rFonts w:ascii="Arial" w:hAnsi="Arial" w:cs="Arial"/>
        </w:rPr>
        <w:t>autumn</w:t>
      </w:r>
      <w:r w:rsidR="0026357E">
        <w:rPr>
          <w:rFonts w:ascii="Arial" w:hAnsi="Arial" w:cs="Arial"/>
        </w:rPr>
        <w:t xml:space="preserve"> term all children on roll will continue to receive funding.  We rely on settings to notify us when </w:t>
      </w:r>
      <w:r w:rsidR="006E1F49">
        <w:rPr>
          <w:rFonts w:ascii="Arial" w:hAnsi="Arial" w:cs="Arial"/>
        </w:rPr>
        <w:t>children</w:t>
      </w:r>
      <w:r w:rsidR="0026357E">
        <w:rPr>
          <w:rFonts w:ascii="Arial" w:hAnsi="Arial" w:cs="Arial"/>
        </w:rPr>
        <w:t xml:space="preserve"> leave or join their school roll.  We have also been involved in providing some need descriptors for education – the content has been agreed and we are now at the project stag</w:t>
      </w:r>
      <w:r w:rsidR="00C940D6">
        <w:rPr>
          <w:rFonts w:ascii="Arial" w:hAnsi="Arial" w:cs="Arial"/>
        </w:rPr>
        <w:t>e</w:t>
      </w:r>
      <w:r w:rsidR="0026357E">
        <w:rPr>
          <w:rFonts w:ascii="Arial" w:hAnsi="Arial" w:cs="Arial"/>
        </w:rPr>
        <w:t>.</w:t>
      </w:r>
      <w:r w:rsidR="00C940D6">
        <w:rPr>
          <w:rFonts w:ascii="Arial" w:hAnsi="Arial" w:cs="Arial"/>
        </w:rPr>
        <w:t xml:space="preserve">  We will be communicating with schools about these documents and will bring them to the Finance Consultative Group.</w:t>
      </w:r>
    </w:p>
    <w:p w14:paraId="0D60B1BD" w14:textId="518F6558" w:rsidR="0026357E" w:rsidRDefault="0026357E" w:rsidP="00D723ED">
      <w:pPr>
        <w:rPr>
          <w:rFonts w:ascii="Arial" w:hAnsi="Arial" w:cs="Arial"/>
        </w:rPr>
      </w:pPr>
    </w:p>
    <w:p w14:paraId="0010E6B6" w14:textId="77777777" w:rsidR="0061031F" w:rsidRDefault="0061031F" w:rsidP="00D723ED">
      <w:pPr>
        <w:rPr>
          <w:rFonts w:ascii="Arial" w:hAnsi="Arial" w:cs="Arial"/>
        </w:rPr>
      </w:pPr>
    </w:p>
    <w:p w14:paraId="09CB5739" w14:textId="77777777" w:rsidR="0061031F" w:rsidRDefault="0061031F" w:rsidP="00D723ED">
      <w:pPr>
        <w:rPr>
          <w:rFonts w:ascii="Arial" w:hAnsi="Arial" w:cs="Arial"/>
        </w:rPr>
      </w:pPr>
    </w:p>
    <w:p w14:paraId="052FB7F7" w14:textId="50D37DE7" w:rsidR="0026357E" w:rsidRPr="00086B5E" w:rsidRDefault="0026357E" w:rsidP="00D723ED">
      <w:pPr>
        <w:rPr>
          <w:rFonts w:ascii="Arial" w:hAnsi="Arial" w:cs="Arial"/>
          <w:b/>
        </w:rPr>
      </w:pPr>
      <w:r w:rsidRPr="00086B5E">
        <w:rPr>
          <w:rFonts w:ascii="Arial" w:hAnsi="Arial" w:cs="Arial"/>
          <w:b/>
        </w:rPr>
        <w:t xml:space="preserve">Exceptional Circumstances – Alison </w:t>
      </w:r>
      <w:r w:rsidR="00C940D6" w:rsidRPr="00086B5E">
        <w:rPr>
          <w:rFonts w:ascii="Arial" w:hAnsi="Arial" w:cs="Arial"/>
          <w:b/>
        </w:rPr>
        <w:t>Toomb</w:t>
      </w:r>
      <w:r w:rsidR="0061031F" w:rsidRPr="00086B5E">
        <w:rPr>
          <w:rFonts w:ascii="Arial" w:hAnsi="Arial" w:cs="Arial"/>
          <w:b/>
        </w:rPr>
        <w:t>s</w:t>
      </w:r>
    </w:p>
    <w:p w14:paraId="62EDCB6D" w14:textId="7CF07B53" w:rsidR="0026357E" w:rsidRDefault="0026357E" w:rsidP="00D723ED">
      <w:pPr>
        <w:rPr>
          <w:rFonts w:ascii="Arial" w:hAnsi="Arial" w:cs="Arial"/>
        </w:rPr>
      </w:pPr>
      <w:r>
        <w:rPr>
          <w:rFonts w:ascii="Arial" w:hAnsi="Arial" w:cs="Arial"/>
        </w:rPr>
        <w:t>Children coming into school in September with an E</w:t>
      </w:r>
      <w:r w:rsidR="00086B5E">
        <w:rPr>
          <w:rFonts w:ascii="Arial" w:hAnsi="Arial" w:cs="Arial"/>
        </w:rPr>
        <w:t xml:space="preserve">ducation </w:t>
      </w:r>
      <w:r w:rsidR="003F6915">
        <w:rPr>
          <w:rFonts w:ascii="Arial" w:hAnsi="Arial" w:cs="Arial"/>
        </w:rPr>
        <w:t xml:space="preserve">Health </w:t>
      </w:r>
      <w:r w:rsidR="00086B5E">
        <w:rPr>
          <w:rFonts w:ascii="Arial" w:hAnsi="Arial" w:cs="Arial"/>
        </w:rPr>
        <w:t>Care Plan</w:t>
      </w:r>
      <w:r>
        <w:rPr>
          <w:rFonts w:ascii="Arial" w:hAnsi="Arial" w:cs="Arial"/>
        </w:rPr>
        <w:t xml:space="preserve"> </w:t>
      </w:r>
      <w:r w:rsidR="003F6915">
        <w:rPr>
          <w:rFonts w:ascii="Arial" w:hAnsi="Arial" w:cs="Arial"/>
        </w:rPr>
        <w:t xml:space="preserve">which suggests their </w:t>
      </w:r>
      <w:r>
        <w:rPr>
          <w:rFonts w:ascii="Arial" w:hAnsi="Arial" w:cs="Arial"/>
        </w:rPr>
        <w:t>circumstances</w:t>
      </w:r>
      <w:r w:rsidR="003F6915">
        <w:rPr>
          <w:rFonts w:ascii="Arial" w:hAnsi="Arial" w:cs="Arial"/>
        </w:rPr>
        <w:t xml:space="preserve"> are exceptional</w:t>
      </w:r>
      <w:r>
        <w:rPr>
          <w:rFonts w:ascii="Arial" w:hAnsi="Arial" w:cs="Arial"/>
        </w:rPr>
        <w:t xml:space="preserve"> – we have been accepting requests for this funding</w:t>
      </w:r>
      <w:r w:rsidR="003F6915">
        <w:rPr>
          <w:rFonts w:ascii="Arial" w:hAnsi="Arial" w:cs="Arial"/>
        </w:rPr>
        <w:t xml:space="preserve"> prior to those children going on roll</w:t>
      </w:r>
      <w:r>
        <w:rPr>
          <w:rFonts w:ascii="Arial" w:hAnsi="Arial" w:cs="Arial"/>
        </w:rPr>
        <w:t>.</w:t>
      </w:r>
      <w:r w:rsidR="004E2B23">
        <w:rPr>
          <w:rFonts w:ascii="Arial" w:hAnsi="Arial" w:cs="Arial"/>
        </w:rPr>
        <w:t xml:space="preserve">  </w:t>
      </w:r>
      <w:r w:rsidR="003F6915">
        <w:rPr>
          <w:rFonts w:ascii="Arial" w:hAnsi="Arial" w:cs="Arial"/>
        </w:rPr>
        <w:t>Moderators are looking at these cases individually.</w:t>
      </w:r>
    </w:p>
    <w:p w14:paraId="030830AE" w14:textId="0AF7C7B6" w:rsidR="003F6915" w:rsidRDefault="003F6915" w:rsidP="00D723ED">
      <w:pPr>
        <w:rPr>
          <w:rFonts w:ascii="Arial" w:hAnsi="Arial" w:cs="Arial"/>
        </w:rPr>
      </w:pPr>
      <w:r>
        <w:rPr>
          <w:rFonts w:ascii="Arial" w:hAnsi="Arial" w:cs="Arial"/>
        </w:rPr>
        <w:t>Needs Descriptors/Self Evaluation</w:t>
      </w:r>
      <w:r w:rsidR="004E2B23">
        <w:rPr>
          <w:rFonts w:ascii="Arial" w:hAnsi="Arial" w:cs="Arial"/>
        </w:rPr>
        <w:t xml:space="preserve"> -</w:t>
      </w:r>
      <w:r>
        <w:rPr>
          <w:rFonts w:ascii="Arial" w:hAnsi="Arial" w:cs="Arial"/>
        </w:rPr>
        <w:t xml:space="preserve"> these have moved into the project stage and we hope that they are going to be web forms.</w:t>
      </w:r>
    </w:p>
    <w:p w14:paraId="229F791D" w14:textId="5AF61577" w:rsidR="003F6915" w:rsidRDefault="003F6915" w:rsidP="00D723ED">
      <w:pPr>
        <w:rPr>
          <w:rFonts w:ascii="Arial" w:hAnsi="Arial" w:cs="Arial"/>
        </w:rPr>
      </w:pPr>
    </w:p>
    <w:p w14:paraId="2DA25E75" w14:textId="5C8D5727" w:rsidR="003F6915" w:rsidRPr="00F6599D" w:rsidRDefault="003F6915" w:rsidP="003F6915">
      <w:pPr>
        <w:pStyle w:val="ListParagraph"/>
        <w:numPr>
          <w:ilvl w:val="0"/>
          <w:numId w:val="1"/>
        </w:numPr>
        <w:ind w:hanging="720"/>
        <w:rPr>
          <w:rFonts w:ascii="Arial" w:hAnsi="Arial" w:cs="Arial"/>
          <w:b/>
        </w:rPr>
      </w:pPr>
      <w:r w:rsidRPr="00F6599D">
        <w:rPr>
          <w:rFonts w:ascii="Arial" w:hAnsi="Arial" w:cs="Arial"/>
          <w:b/>
        </w:rPr>
        <w:t>Scheme for Financing Schools</w:t>
      </w:r>
    </w:p>
    <w:p w14:paraId="35554D4F" w14:textId="256DBDD3" w:rsidR="003F6915" w:rsidRDefault="003F6915" w:rsidP="003F6915">
      <w:pPr>
        <w:rPr>
          <w:rFonts w:ascii="Arial" w:hAnsi="Arial" w:cs="Arial"/>
        </w:rPr>
      </w:pPr>
      <w:r>
        <w:rPr>
          <w:rFonts w:ascii="Arial" w:hAnsi="Arial" w:cs="Arial"/>
        </w:rPr>
        <w:t>The scheme sets out the relationship between the Authority and local authority</w:t>
      </w:r>
      <w:r w:rsidR="004E2B23">
        <w:rPr>
          <w:rFonts w:ascii="Arial" w:hAnsi="Arial" w:cs="Arial"/>
        </w:rPr>
        <w:t xml:space="preserve"> </w:t>
      </w:r>
      <w:r>
        <w:rPr>
          <w:rFonts w:ascii="Arial" w:hAnsi="Arial" w:cs="Arial"/>
        </w:rPr>
        <w:t>maintained schools.  This document</w:t>
      </w:r>
      <w:r w:rsidR="00F6599D">
        <w:rPr>
          <w:rFonts w:ascii="Arial" w:hAnsi="Arial" w:cs="Arial"/>
        </w:rPr>
        <w:t>,</w:t>
      </w:r>
      <w:r>
        <w:rPr>
          <w:rFonts w:ascii="Arial" w:hAnsi="Arial" w:cs="Arial"/>
        </w:rPr>
        <w:t xml:space="preserve"> which is </w:t>
      </w:r>
      <w:r w:rsidR="00F6599D">
        <w:rPr>
          <w:rFonts w:ascii="Arial" w:hAnsi="Arial" w:cs="Arial"/>
        </w:rPr>
        <w:t>published each year on the website,</w:t>
      </w:r>
      <w:r>
        <w:rPr>
          <w:rFonts w:ascii="Arial" w:hAnsi="Arial" w:cs="Arial"/>
        </w:rPr>
        <w:t xml:space="preserve"> requires </w:t>
      </w:r>
      <w:r w:rsidR="00E30575">
        <w:rPr>
          <w:rFonts w:ascii="Arial" w:hAnsi="Arial" w:cs="Arial"/>
        </w:rPr>
        <w:t>annual</w:t>
      </w:r>
      <w:r>
        <w:rPr>
          <w:rFonts w:ascii="Arial" w:hAnsi="Arial" w:cs="Arial"/>
        </w:rPr>
        <w:t xml:space="preserve"> updates to keep it in line with government and local authority guidance.</w:t>
      </w:r>
    </w:p>
    <w:p w14:paraId="57EC30A8" w14:textId="14C1D683" w:rsidR="003F6915" w:rsidRDefault="003F6915" w:rsidP="003F6915">
      <w:pPr>
        <w:rPr>
          <w:rFonts w:ascii="Arial" w:hAnsi="Arial" w:cs="Arial"/>
        </w:rPr>
      </w:pPr>
      <w:r>
        <w:rPr>
          <w:rFonts w:ascii="Arial" w:hAnsi="Arial" w:cs="Arial"/>
        </w:rPr>
        <w:t>We are required to inform Schools Forum of any statutory changes made by the government and get Forum’s approval for any local changes</w:t>
      </w:r>
      <w:r w:rsidR="00F6599D">
        <w:rPr>
          <w:rFonts w:ascii="Arial" w:hAnsi="Arial" w:cs="Arial"/>
        </w:rPr>
        <w:t xml:space="preserve">.  </w:t>
      </w:r>
    </w:p>
    <w:p w14:paraId="740632A2" w14:textId="584CCB9A" w:rsidR="00F6599D" w:rsidRDefault="00F6599D" w:rsidP="003F6915">
      <w:pPr>
        <w:rPr>
          <w:rFonts w:ascii="Arial" w:hAnsi="Arial" w:cs="Arial"/>
        </w:rPr>
      </w:pPr>
      <w:r>
        <w:rPr>
          <w:rFonts w:ascii="Arial" w:hAnsi="Arial" w:cs="Arial"/>
        </w:rPr>
        <w:t xml:space="preserve">There are no directed revisions however there are some changes to wording and these need updating for </w:t>
      </w:r>
      <w:r w:rsidR="004E2B23">
        <w:rPr>
          <w:rFonts w:ascii="Arial" w:hAnsi="Arial" w:cs="Arial"/>
        </w:rPr>
        <w:t>20</w:t>
      </w:r>
      <w:r>
        <w:rPr>
          <w:rFonts w:ascii="Arial" w:hAnsi="Arial" w:cs="Arial"/>
        </w:rPr>
        <w:t>20/21.  These changes are for information only and are noted in the paper.</w:t>
      </w:r>
    </w:p>
    <w:p w14:paraId="7A593BA4" w14:textId="5071DCBF" w:rsidR="00F6599D" w:rsidRDefault="00F6599D" w:rsidP="003F6915">
      <w:pPr>
        <w:rPr>
          <w:rFonts w:ascii="Arial" w:hAnsi="Arial" w:cs="Arial"/>
        </w:rPr>
      </w:pPr>
      <w:r>
        <w:rPr>
          <w:rFonts w:ascii="Arial" w:hAnsi="Arial" w:cs="Arial"/>
        </w:rPr>
        <w:t xml:space="preserve">The most significant change is the deletion of former cluster balances.  </w:t>
      </w:r>
    </w:p>
    <w:p w14:paraId="3B2E6839" w14:textId="08241BC7" w:rsidR="00F6599D" w:rsidRDefault="00F6599D" w:rsidP="003F6915">
      <w:pPr>
        <w:rPr>
          <w:rFonts w:ascii="Arial" w:hAnsi="Arial" w:cs="Arial"/>
        </w:rPr>
      </w:pPr>
      <w:r>
        <w:rPr>
          <w:rFonts w:ascii="Arial" w:hAnsi="Arial" w:cs="Arial"/>
        </w:rPr>
        <w:t>We ask Forum to note the information provided and approve the minor amendments</w:t>
      </w:r>
      <w:r w:rsidR="004E2B23">
        <w:rPr>
          <w:rFonts w:ascii="Arial" w:hAnsi="Arial" w:cs="Arial"/>
        </w:rPr>
        <w:t>.</w:t>
      </w:r>
    </w:p>
    <w:p w14:paraId="404B324B" w14:textId="1FD54668" w:rsidR="00F6599D" w:rsidRDefault="00F6599D" w:rsidP="003F6915">
      <w:pPr>
        <w:rPr>
          <w:rFonts w:ascii="Arial" w:hAnsi="Arial" w:cs="Arial"/>
        </w:rPr>
      </w:pPr>
    </w:p>
    <w:p w14:paraId="53FAD17B" w14:textId="268084F3" w:rsidR="00F6599D" w:rsidRDefault="00F6599D" w:rsidP="003F6915">
      <w:pPr>
        <w:rPr>
          <w:rFonts w:ascii="Arial" w:hAnsi="Arial" w:cs="Arial"/>
          <w:b/>
        </w:rPr>
      </w:pPr>
      <w:r w:rsidRPr="00F6599D">
        <w:rPr>
          <w:rFonts w:ascii="Arial" w:hAnsi="Arial" w:cs="Arial"/>
          <w:b/>
        </w:rPr>
        <w:t>School Forum approved the changes.</w:t>
      </w:r>
    </w:p>
    <w:p w14:paraId="2B793665" w14:textId="64288B8B" w:rsidR="00F6599D" w:rsidRDefault="00F6599D" w:rsidP="003F6915">
      <w:pPr>
        <w:rPr>
          <w:rFonts w:ascii="Arial" w:hAnsi="Arial" w:cs="Arial"/>
          <w:b/>
        </w:rPr>
      </w:pPr>
    </w:p>
    <w:p w14:paraId="027E3EF3" w14:textId="720626D3" w:rsidR="00F6599D" w:rsidRPr="00F6599D" w:rsidRDefault="00F6599D" w:rsidP="00F6599D">
      <w:pPr>
        <w:pStyle w:val="ListParagraph"/>
        <w:numPr>
          <w:ilvl w:val="0"/>
          <w:numId w:val="1"/>
        </w:numPr>
        <w:ind w:hanging="720"/>
        <w:rPr>
          <w:rFonts w:ascii="Arial" w:hAnsi="Arial" w:cs="Arial"/>
          <w:b/>
        </w:rPr>
      </w:pPr>
      <w:r>
        <w:rPr>
          <w:rFonts w:ascii="Arial" w:hAnsi="Arial" w:cs="Arial"/>
          <w:b/>
        </w:rPr>
        <w:t xml:space="preserve">Early Years </w:t>
      </w:r>
    </w:p>
    <w:p w14:paraId="69E956C5" w14:textId="06C94F39" w:rsidR="00F6599D" w:rsidRDefault="00F6599D" w:rsidP="003F6915">
      <w:pPr>
        <w:rPr>
          <w:rFonts w:ascii="Arial" w:hAnsi="Arial" w:cs="Arial"/>
        </w:rPr>
      </w:pPr>
      <w:r>
        <w:rPr>
          <w:rFonts w:ascii="Arial" w:hAnsi="Arial" w:cs="Arial"/>
        </w:rPr>
        <w:t>Schools Forum were given a PowerPoint presentation by John Crowley for this item.</w:t>
      </w:r>
    </w:p>
    <w:p w14:paraId="73F0FD3F" w14:textId="7F30434C" w:rsidR="007361E1" w:rsidRDefault="007361E1" w:rsidP="003F6915">
      <w:pPr>
        <w:rPr>
          <w:rFonts w:ascii="Arial" w:hAnsi="Arial" w:cs="Arial"/>
        </w:rPr>
      </w:pPr>
    </w:p>
    <w:p w14:paraId="7992C167" w14:textId="54F0F8AD" w:rsidR="007361E1" w:rsidRDefault="007361E1" w:rsidP="003F6915">
      <w:pPr>
        <w:rPr>
          <w:rFonts w:ascii="Arial" w:hAnsi="Arial" w:cs="Arial"/>
        </w:rPr>
      </w:pPr>
      <w:r>
        <w:rPr>
          <w:rFonts w:ascii="Arial" w:hAnsi="Arial" w:cs="Arial"/>
        </w:rPr>
        <w:t>Points highlighted during the presentation:</w:t>
      </w:r>
    </w:p>
    <w:p w14:paraId="3B80D8FE" w14:textId="77777777" w:rsidR="007361E1" w:rsidRDefault="007361E1" w:rsidP="003F6915">
      <w:pPr>
        <w:rPr>
          <w:rFonts w:ascii="Arial" w:hAnsi="Arial" w:cs="Arial"/>
        </w:rPr>
      </w:pPr>
    </w:p>
    <w:p w14:paraId="1FE9536A" w14:textId="5F6483E1" w:rsidR="00F6599D" w:rsidRDefault="007361E1" w:rsidP="003F6915">
      <w:pPr>
        <w:rPr>
          <w:rFonts w:ascii="Arial" w:hAnsi="Arial" w:cs="Arial"/>
        </w:rPr>
      </w:pPr>
      <w:r>
        <w:rPr>
          <w:rFonts w:ascii="Arial" w:hAnsi="Arial" w:cs="Arial"/>
        </w:rPr>
        <w:t>The Authority is looking at the Early Years Dedicated Schools Grant (DSG) and undertaking a deep and thorough review of current formula and the new formula for next year, resulting in a consultation for next year</w:t>
      </w:r>
      <w:r w:rsidR="00856DEE">
        <w:rPr>
          <w:rFonts w:ascii="Arial" w:hAnsi="Arial" w:cs="Arial"/>
        </w:rPr>
        <w:t>’s funding</w:t>
      </w:r>
      <w:r>
        <w:rPr>
          <w:rFonts w:ascii="Arial" w:hAnsi="Arial" w:cs="Arial"/>
        </w:rPr>
        <w:t>.</w:t>
      </w:r>
    </w:p>
    <w:p w14:paraId="69128F75" w14:textId="09AB3D91" w:rsidR="007361E1" w:rsidRDefault="007361E1" w:rsidP="003F6915">
      <w:pPr>
        <w:rPr>
          <w:rFonts w:ascii="Arial" w:hAnsi="Arial" w:cs="Arial"/>
        </w:rPr>
      </w:pPr>
      <w:r>
        <w:rPr>
          <w:rFonts w:ascii="Arial" w:hAnsi="Arial" w:cs="Arial"/>
        </w:rPr>
        <w:t xml:space="preserve">In line with guidance we retain 5% of 3 &amp; 4 year old funding but we do not retain any of the 2 year old DSG.  </w:t>
      </w:r>
    </w:p>
    <w:p w14:paraId="09658A6B" w14:textId="1794D23B" w:rsidR="00655946" w:rsidRDefault="00655946" w:rsidP="003F6915">
      <w:pPr>
        <w:rPr>
          <w:rFonts w:ascii="Arial" w:hAnsi="Arial" w:cs="Arial"/>
        </w:rPr>
      </w:pPr>
      <w:r>
        <w:rPr>
          <w:rFonts w:ascii="Arial" w:hAnsi="Arial" w:cs="Arial"/>
        </w:rPr>
        <w:t xml:space="preserve">The formula was last reviewed with the introduction of the National Funding formula and the introduction of the 30 hours funding. </w:t>
      </w:r>
    </w:p>
    <w:p w14:paraId="1763E474" w14:textId="662CAF51" w:rsidR="007361E1" w:rsidRDefault="007361E1" w:rsidP="003F6915">
      <w:pPr>
        <w:rPr>
          <w:rFonts w:ascii="Arial" w:hAnsi="Arial" w:cs="Arial"/>
        </w:rPr>
      </w:pPr>
      <w:r>
        <w:rPr>
          <w:rFonts w:ascii="Arial" w:hAnsi="Arial" w:cs="Arial"/>
        </w:rPr>
        <w:t>Th</w:t>
      </w:r>
      <w:r w:rsidR="00655946">
        <w:rPr>
          <w:rFonts w:ascii="Arial" w:hAnsi="Arial" w:cs="Arial"/>
        </w:rPr>
        <w:t>is was very difficult to predict and resulted in significant underspend</w:t>
      </w:r>
      <w:r w:rsidR="00F157C0">
        <w:rPr>
          <w:rFonts w:ascii="Arial" w:hAnsi="Arial" w:cs="Arial"/>
        </w:rPr>
        <w:t>s in 2017/18 and 2018/19.</w:t>
      </w:r>
    </w:p>
    <w:p w14:paraId="08B1E43B" w14:textId="2EBBA55E" w:rsidR="001405D8" w:rsidRDefault="001405D8" w:rsidP="003F6915">
      <w:pPr>
        <w:rPr>
          <w:rFonts w:ascii="Arial" w:hAnsi="Arial" w:cs="Arial"/>
        </w:rPr>
      </w:pPr>
      <w:r>
        <w:rPr>
          <w:rFonts w:ascii="Arial" w:hAnsi="Arial" w:cs="Arial"/>
        </w:rPr>
        <w:t>The Authority will fully engage with the sector in this review.</w:t>
      </w:r>
    </w:p>
    <w:p w14:paraId="00351496" w14:textId="0F63623C" w:rsidR="009A4613" w:rsidRDefault="009A4613" w:rsidP="003F6915">
      <w:pPr>
        <w:rPr>
          <w:rFonts w:ascii="Arial" w:hAnsi="Arial" w:cs="Arial"/>
        </w:rPr>
      </w:pPr>
    </w:p>
    <w:p w14:paraId="72BC63EC" w14:textId="49535E65" w:rsidR="009A4613" w:rsidRDefault="009A4613" w:rsidP="003F6915">
      <w:pPr>
        <w:rPr>
          <w:rFonts w:ascii="Arial" w:hAnsi="Arial" w:cs="Arial"/>
        </w:rPr>
      </w:pPr>
      <w:r>
        <w:rPr>
          <w:rFonts w:ascii="Arial" w:hAnsi="Arial" w:cs="Arial"/>
        </w:rPr>
        <w:t xml:space="preserve">Step1 </w:t>
      </w:r>
      <w:r w:rsidR="00B76328">
        <w:rPr>
          <w:rFonts w:ascii="Arial" w:hAnsi="Arial" w:cs="Arial"/>
        </w:rPr>
        <w:t>&amp; 2</w:t>
      </w:r>
    </w:p>
    <w:p w14:paraId="4F4A1627" w14:textId="2CB61AB5" w:rsidR="001405D8" w:rsidRDefault="001405D8" w:rsidP="003F6915">
      <w:pPr>
        <w:rPr>
          <w:rFonts w:ascii="Arial" w:hAnsi="Arial" w:cs="Arial"/>
        </w:rPr>
      </w:pPr>
      <w:r>
        <w:rPr>
          <w:rFonts w:ascii="Arial" w:hAnsi="Arial" w:cs="Arial"/>
        </w:rPr>
        <w:t>Engage widely with system</w:t>
      </w:r>
      <w:r w:rsidR="00B76328">
        <w:rPr>
          <w:rFonts w:ascii="Arial" w:hAnsi="Arial" w:cs="Arial"/>
        </w:rPr>
        <w:t xml:space="preserve"> – set up engagement </w:t>
      </w:r>
      <w:r w:rsidR="002D6DB3">
        <w:rPr>
          <w:rFonts w:ascii="Arial" w:hAnsi="Arial" w:cs="Arial"/>
        </w:rPr>
        <w:t>sessions</w:t>
      </w:r>
      <w:r w:rsidR="00B76328">
        <w:rPr>
          <w:rFonts w:ascii="Arial" w:hAnsi="Arial" w:cs="Arial"/>
        </w:rPr>
        <w:t xml:space="preserve"> and gain feedback on the formula.</w:t>
      </w:r>
    </w:p>
    <w:p w14:paraId="4E9FCB63" w14:textId="2E5E8016" w:rsidR="00B76328" w:rsidRDefault="00B76328" w:rsidP="003F6915">
      <w:pPr>
        <w:rPr>
          <w:rFonts w:ascii="Arial" w:hAnsi="Arial" w:cs="Arial"/>
        </w:rPr>
      </w:pPr>
      <w:r>
        <w:rPr>
          <w:rFonts w:ascii="Arial" w:hAnsi="Arial" w:cs="Arial"/>
        </w:rPr>
        <w:t xml:space="preserve">Internal review of methodology and external review of other authorities to check that our </w:t>
      </w:r>
      <w:r w:rsidR="001B5433">
        <w:rPr>
          <w:rFonts w:ascii="Arial" w:hAnsi="Arial" w:cs="Arial"/>
        </w:rPr>
        <w:t>methodology</w:t>
      </w:r>
      <w:r>
        <w:rPr>
          <w:rFonts w:ascii="Arial" w:hAnsi="Arial" w:cs="Arial"/>
        </w:rPr>
        <w:t xml:space="preserve"> is correct.  Sally Cutting confirmed work has sta</w:t>
      </w:r>
      <w:r w:rsidR="002D6DB3">
        <w:rPr>
          <w:rFonts w:ascii="Arial" w:hAnsi="Arial" w:cs="Arial"/>
        </w:rPr>
        <w:t>r</w:t>
      </w:r>
      <w:r>
        <w:rPr>
          <w:rFonts w:ascii="Arial" w:hAnsi="Arial" w:cs="Arial"/>
        </w:rPr>
        <w:t>ted on this.</w:t>
      </w:r>
    </w:p>
    <w:p w14:paraId="6EE1EDF4" w14:textId="6C72AE1D" w:rsidR="00B76328" w:rsidRDefault="00B76328" w:rsidP="003F6915">
      <w:pPr>
        <w:rPr>
          <w:rFonts w:ascii="Arial" w:hAnsi="Arial" w:cs="Arial"/>
        </w:rPr>
      </w:pPr>
    </w:p>
    <w:p w14:paraId="070658E3" w14:textId="03A19E34" w:rsidR="00B76328" w:rsidRDefault="00B76328" w:rsidP="003F6915">
      <w:pPr>
        <w:rPr>
          <w:rFonts w:ascii="Arial" w:hAnsi="Arial" w:cs="Arial"/>
        </w:rPr>
      </w:pPr>
      <w:r>
        <w:rPr>
          <w:rFonts w:ascii="Arial" w:hAnsi="Arial" w:cs="Arial"/>
        </w:rPr>
        <w:t xml:space="preserve">Step 3 </w:t>
      </w:r>
    </w:p>
    <w:p w14:paraId="6A3ED049" w14:textId="3939A7D3" w:rsidR="00B76328" w:rsidRDefault="00B76328" w:rsidP="003F6915">
      <w:pPr>
        <w:rPr>
          <w:rFonts w:ascii="Arial" w:hAnsi="Arial" w:cs="Arial"/>
        </w:rPr>
      </w:pPr>
      <w:r>
        <w:rPr>
          <w:rFonts w:ascii="Arial" w:hAnsi="Arial" w:cs="Arial"/>
        </w:rPr>
        <w:t xml:space="preserve">Feed into a Schools Forum review group to review formula and make recommendation </w:t>
      </w:r>
      <w:r w:rsidR="008D1A14">
        <w:rPr>
          <w:rFonts w:ascii="Arial" w:hAnsi="Arial" w:cs="Arial"/>
        </w:rPr>
        <w:t>for</w:t>
      </w:r>
      <w:r>
        <w:rPr>
          <w:rFonts w:ascii="Arial" w:hAnsi="Arial" w:cs="Arial"/>
        </w:rPr>
        <w:t xml:space="preserve"> supplements to go out to consultation and Cabinet in January.</w:t>
      </w:r>
    </w:p>
    <w:p w14:paraId="73B721B1" w14:textId="77777777" w:rsidR="003E5BF2" w:rsidRDefault="003E5BF2" w:rsidP="003F6915">
      <w:pPr>
        <w:rPr>
          <w:rFonts w:ascii="Arial" w:hAnsi="Arial" w:cs="Arial"/>
        </w:rPr>
      </w:pPr>
    </w:p>
    <w:p w14:paraId="37C08678" w14:textId="75389BAE" w:rsidR="00327F41" w:rsidRDefault="00327F41" w:rsidP="003F6915">
      <w:pPr>
        <w:rPr>
          <w:rFonts w:ascii="Arial" w:hAnsi="Arial" w:cs="Arial"/>
        </w:rPr>
      </w:pPr>
      <w:r>
        <w:rPr>
          <w:rFonts w:ascii="Arial" w:hAnsi="Arial" w:cs="Arial"/>
        </w:rPr>
        <w:lastRenderedPageBreak/>
        <w:t>Chris Snudden welcomed Lacey Douglass to Forum as the new Early Years representative</w:t>
      </w:r>
      <w:r w:rsidR="005E75C4">
        <w:rPr>
          <w:rFonts w:ascii="Arial" w:hAnsi="Arial" w:cs="Arial"/>
        </w:rPr>
        <w:t xml:space="preserve"> and</w:t>
      </w:r>
      <w:r>
        <w:rPr>
          <w:rFonts w:ascii="Arial" w:hAnsi="Arial" w:cs="Arial"/>
        </w:rPr>
        <w:t xml:space="preserve"> said the authority recognises the challenges settings are facing.</w:t>
      </w:r>
    </w:p>
    <w:p w14:paraId="3D7E3310" w14:textId="78ABB8FA" w:rsidR="00327F41" w:rsidRDefault="00327F41" w:rsidP="003F6915">
      <w:pPr>
        <w:rPr>
          <w:rFonts w:ascii="Arial" w:hAnsi="Arial" w:cs="Arial"/>
        </w:rPr>
      </w:pPr>
      <w:r>
        <w:rPr>
          <w:rFonts w:ascii="Arial" w:hAnsi="Arial" w:cs="Arial"/>
        </w:rPr>
        <w:t>Lacey reported that the support given by the authority during the Covid-19 crisis was beyond what settings had expected and is noted on the Norfolk Providers Facebook page.</w:t>
      </w:r>
    </w:p>
    <w:p w14:paraId="0109BB86" w14:textId="297B048C" w:rsidR="00327F41" w:rsidRDefault="00327F41" w:rsidP="003F6915">
      <w:pPr>
        <w:rPr>
          <w:rFonts w:ascii="Arial" w:hAnsi="Arial" w:cs="Arial"/>
        </w:rPr>
      </w:pPr>
      <w:r>
        <w:rPr>
          <w:rFonts w:ascii="Arial" w:hAnsi="Arial" w:cs="Arial"/>
        </w:rPr>
        <w:t xml:space="preserve">Lacey Douglass agreed there would be significant challenges in the autumn and was pleased there would be a </w:t>
      </w:r>
      <w:r w:rsidR="001B5433">
        <w:rPr>
          <w:rFonts w:ascii="Arial" w:hAnsi="Arial" w:cs="Arial"/>
        </w:rPr>
        <w:t>sustainability</w:t>
      </w:r>
      <w:r>
        <w:rPr>
          <w:rFonts w:ascii="Arial" w:hAnsi="Arial" w:cs="Arial"/>
        </w:rPr>
        <w:t xml:space="preserve"> pot.</w:t>
      </w:r>
    </w:p>
    <w:p w14:paraId="0D4F8188" w14:textId="64C45B43" w:rsidR="00327F41" w:rsidRDefault="00327F41" w:rsidP="003F6915">
      <w:pPr>
        <w:rPr>
          <w:rFonts w:ascii="Arial" w:hAnsi="Arial" w:cs="Arial"/>
        </w:rPr>
      </w:pPr>
      <w:r>
        <w:rPr>
          <w:rFonts w:ascii="Arial" w:hAnsi="Arial" w:cs="Arial"/>
        </w:rPr>
        <w:t xml:space="preserve">Lacey is employed by the Heather Nursery and </w:t>
      </w:r>
      <w:r w:rsidR="005A402D">
        <w:rPr>
          <w:rFonts w:ascii="Arial" w:hAnsi="Arial" w:cs="Arial"/>
        </w:rPr>
        <w:t>runs</w:t>
      </w:r>
      <w:r>
        <w:rPr>
          <w:rFonts w:ascii="Arial" w:hAnsi="Arial" w:cs="Arial"/>
        </w:rPr>
        <w:t xml:space="preserve"> the Norfolk Providers Facebook page.  She highlighted the issue about settings not accepting children wanting to attend </w:t>
      </w:r>
      <w:r w:rsidR="005E75C4">
        <w:rPr>
          <w:rFonts w:ascii="Arial" w:hAnsi="Arial" w:cs="Arial"/>
        </w:rPr>
        <w:t>two</w:t>
      </w:r>
      <w:r>
        <w:rPr>
          <w:rFonts w:ascii="Arial" w:hAnsi="Arial" w:cs="Arial"/>
        </w:rPr>
        <w:t xml:space="preserve"> settings.</w:t>
      </w:r>
    </w:p>
    <w:p w14:paraId="65F8B05E" w14:textId="1092E9E2" w:rsidR="00E2256D" w:rsidRDefault="00E2256D" w:rsidP="003F6915">
      <w:pPr>
        <w:rPr>
          <w:rFonts w:ascii="Arial" w:hAnsi="Arial" w:cs="Arial"/>
        </w:rPr>
      </w:pPr>
    </w:p>
    <w:p w14:paraId="5CEE1230" w14:textId="275F111C" w:rsidR="00F6599D" w:rsidRDefault="00E2256D" w:rsidP="003F6915">
      <w:pPr>
        <w:rPr>
          <w:rFonts w:ascii="Arial" w:hAnsi="Arial" w:cs="Arial"/>
        </w:rPr>
      </w:pPr>
      <w:r>
        <w:rPr>
          <w:rFonts w:ascii="Arial" w:hAnsi="Arial" w:cs="Arial"/>
        </w:rPr>
        <w:t>Sally Cutting in answer to a member</w:t>
      </w:r>
      <w:r w:rsidR="005A1AFA">
        <w:rPr>
          <w:rFonts w:ascii="Arial" w:hAnsi="Arial" w:cs="Arial"/>
        </w:rPr>
        <w:t>’</w:t>
      </w:r>
      <w:r>
        <w:rPr>
          <w:rFonts w:ascii="Arial" w:hAnsi="Arial" w:cs="Arial"/>
        </w:rPr>
        <w:t>s question confirmed that the Authority would work closely with the School Forum group during this review.</w:t>
      </w:r>
    </w:p>
    <w:p w14:paraId="03C42696" w14:textId="45559913" w:rsidR="002A33DB" w:rsidRDefault="005E75C4" w:rsidP="003F6915">
      <w:pPr>
        <w:rPr>
          <w:rFonts w:ascii="Arial" w:hAnsi="Arial" w:cs="Arial"/>
        </w:rPr>
      </w:pPr>
      <w:r>
        <w:rPr>
          <w:rFonts w:ascii="Arial" w:hAnsi="Arial" w:cs="Arial"/>
        </w:rPr>
        <w:t>P</w:t>
      </w:r>
      <w:r w:rsidR="002A33DB">
        <w:rPr>
          <w:rFonts w:ascii="Arial" w:hAnsi="Arial" w:cs="Arial"/>
        </w:rPr>
        <w:t>ast papers have included impacts on different types of settings and papers could include a table showing this information.</w:t>
      </w:r>
      <w:r w:rsidR="005A1AFA">
        <w:rPr>
          <w:rFonts w:ascii="Arial" w:hAnsi="Arial" w:cs="Arial"/>
        </w:rPr>
        <w:t xml:space="preserve"> Members also asked to see how the work of the review will influence the contexts and challenges shown in the presentation.</w:t>
      </w:r>
    </w:p>
    <w:p w14:paraId="3C314836" w14:textId="49AC0680" w:rsidR="005A1AFA" w:rsidRDefault="005A1AFA" w:rsidP="003F6915">
      <w:pPr>
        <w:rPr>
          <w:rFonts w:ascii="Arial" w:hAnsi="Arial" w:cs="Arial"/>
        </w:rPr>
      </w:pPr>
    </w:p>
    <w:p w14:paraId="67822FE5" w14:textId="2507985F" w:rsidR="005A1AFA" w:rsidRPr="003F6915" w:rsidRDefault="005A1AFA" w:rsidP="003F6915">
      <w:pPr>
        <w:rPr>
          <w:rFonts w:ascii="Arial" w:hAnsi="Arial" w:cs="Arial"/>
        </w:rPr>
      </w:pPr>
      <w:r>
        <w:rPr>
          <w:rFonts w:ascii="Arial" w:hAnsi="Arial" w:cs="Arial"/>
        </w:rPr>
        <w:t>John Crowley said the funding needs</w:t>
      </w:r>
      <w:r w:rsidR="009F51E3">
        <w:rPr>
          <w:rFonts w:ascii="Arial" w:hAnsi="Arial" w:cs="Arial"/>
        </w:rPr>
        <w:t xml:space="preserve"> to meet</w:t>
      </w:r>
      <w:r>
        <w:rPr>
          <w:rFonts w:ascii="Arial" w:hAnsi="Arial" w:cs="Arial"/>
        </w:rPr>
        <w:t xml:space="preserve"> the sufficiency for Norfolk.</w:t>
      </w:r>
    </w:p>
    <w:p w14:paraId="400AC7D9" w14:textId="22DE18AE" w:rsidR="00BA6928" w:rsidRPr="00D723ED" w:rsidRDefault="00BA6928" w:rsidP="00D723ED">
      <w:pPr>
        <w:rPr>
          <w:rFonts w:ascii="Arial" w:hAnsi="Arial" w:cs="Arial"/>
        </w:rPr>
      </w:pPr>
    </w:p>
    <w:p w14:paraId="60C7E8A8" w14:textId="3AC2B375" w:rsidR="00B428F1" w:rsidRPr="002A33DB" w:rsidRDefault="005277FB" w:rsidP="005277FB">
      <w:pPr>
        <w:pStyle w:val="ListParagraph"/>
        <w:numPr>
          <w:ilvl w:val="0"/>
          <w:numId w:val="1"/>
        </w:numPr>
        <w:ind w:left="426" w:hanging="437"/>
        <w:rPr>
          <w:rFonts w:ascii="Arial" w:hAnsi="Arial" w:cs="Arial"/>
          <w:b/>
        </w:rPr>
      </w:pPr>
      <w:r w:rsidRPr="002A33DB">
        <w:rPr>
          <w:rFonts w:ascii="Arial" w:hAnsi="Arial" w:cs="Arial"/>
          <w:b/>
        </w:rPr>
        <w:t>Date of next meeting</w:t>
      </w:r>
    </w:p>
    <w:p w14:paraId="5A6B5F00" w14:textId="76E8087E" w:rsidR="00E2256D" w:rsidRPr="00E2256D" w:rsidRDefault="002A33DB" w:rsidP="00E2256D">
      <w:pPr>
        <w:ind w:left="-11"/>
        <w:rPr>
          <w:rFonts w:ascii="Arial" w:hAnsi="Arial" w:cs="Arial"/>
        </w:rPr>
      </w:pPr>
      <w:r>
        <w:rPr>
          <w:rFonts w:ascii="Arial" w:hAnsi="Arial" w:cs="Arial"/>
        </w:rPr>
        <w:t>Members should get in touch if they have any questions prior to the next meeting</w:t>
      </w:r>
      <w:r w:rsidR="00FE5CFC">
        <w:rPr>
          <w:rFonts w:ascii="Arial" w:hAnsi="Arial" w:cs="Arial"/>
        </w:rPr>
        <w:t xml:space="preserve"> on</w:t>
      </w:r>
    </w:p>
    <w:p w14:paraId="703571DC" w14:textId="7544B8B0" w:rsidR="005277FB" w:rsidRPr="005277FB" w:rsidRDefault="00D723ED" w:rsidP="005277FB">
      <w:pPr>
        <w:ind w:left="-11"/>
        <w:rPr>
          <w:rFonts w:ascii="Arial" w:hAnsi="Arial" w:cs="Arial"/>
        </w:rPr>
      </w:pPr>
      <w:r>
        <w:rPr>
          <w:rFonts w:ascii="Arial" w:hAnsi="Arial" w:cs="Arial"/>
        </w:rPr>
        <w:t xml:space="preserve">30 September </w:t>
      </w:r>
      <w:r w:rsidR="005277FB" w:rsidRPr="005277FB">
        <w:rPr>
          <w:rFonts w:ascii="Arial" w:hAnsi="Arial" w:cs="Arial"/>
        </w:rPr>
        <w:t>2020 – 09:00</w:t>
      </w:r>
      <w:r w:rsidR="005E75C4">
        <w:rPr>
          <w:rFonts w:ascii="Arial" w:hAnsi="Arial" w:cs="Arial"/>
        </w:rPr>
        <w:t>am</w:t>
      </w:r>
      <w:r w:rsidR="005277FB" w:rsidRPr="005277FB">
        <w:rPr>
          <w:rFonts w:ascii="Arial" w:hAnsi="Arial" w:cs="Arial"/>
        </w:rPr>
        <w:t xml:space="preserve"> to 1</w:t>
      </w:r>
      <w:r>
        <w:rPr>
          <w:rFonts w:ascii="Arial" w:hAnsi="Arial" w:cs="Arial"/>
        </w:rPr>
        <w:t>1</w:t>
      </w:r>
      <w:r w:rsidR="005277FB" w:rsidRPr="005277FB">
        <w:rPr>
          <w:rFonts w:ascii="Arial" w:hAnsi="Arial" w:cs="Arial"/>
        </w:rPr>
        <w:t>.30</w:t>
      </w:r>
      <w:r w:rsidR="005E75C4">
        <w:rPr>
          <w:rFonts w:ascii="Arial" w:hAnsi="Arial" w:cs="Arial"/>
        </w:rPr>
        <w:t>am</w:t>
      </w:r>
      <w:r w:rsidR="005277FB" w:rsidRPr="005277FB">
        <w:rPr>
          <w:rFonts w:ascii="Arial" w:hAnsi="Arial" w:cs="Arial"/>
        </w:rPr>
        <w:t xml:space="preserve"> </w:t>
      </w:r>
    </w:p>
    <w:sectPr w:rsidR="005277FB" w:rsidRPr="005277FB" w:rsidSect="00734A48">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2BAE5" w14:textId="77777777" w:rsidR="002A4B00" w:rsidRDefault="002A4B00" w:rsidP="007E7EBF">
      <w:r>
        <w:separator/>
      </w:r>
    </w:p>
  </w:endnote>
  <w:endnote w:type="continuationSeparator" w:id="0">
    <w:p w14:paraId="53E67598" w14:textId="77777777" w:rsidR="002A4B00" w:rsidRDefault="002A4B00" w:rsidP="007E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FBCC" w14:textId="77777777" w:rsidR="009166AD" w:rsidRDefault="00916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573840"/>
      <w:docPartObj>
        <w:docPartGallery w:val="Page Numbers (Bottom of Page)"/>
        <w:docPartUnique/>
      </w:docPartObj>
    </w:sdtPr>
    <w:sdtEndPr>
      <w:rPr>
        <w:noProof/>
      </w:rPr>
    </w:sdtEndPr>
    <w:sdtContent>
      <w:p w14:paraId="28BE47FB" w14:textId="77777777" w:rsidR="00E6548D" w:rsidRDefault="00E65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C2C85" w14:textId="77777777" w:rsidR="00E6548D" w:rsidRDefault="00E65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66D" w14:textId="77777777" w:rsidR="009166AD" w:rsidRDefault="00916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2D394" w14:textId="77777777" w:rsidR="002A4B00" w:rsidRDefault="002A4B00" w:rsidP="007E7EBF">
      <w:r>
        <w:separator/>
      </w:r>
    </w:p>
  </w:footnote>
  <w:footnote w:type="continuationSeparator" w:id="0">
    <w:p w14:paraId="167CC052" w14:textId="77777777" w:rsidR="002A4B00" w:rsidRDefault="002A4B00" w:rsidP="007E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A2DA" w14:textId="562B98D2" w:rsidR="009166AD" w:rsidRDefault="009166AD">
    <w:pPr>
      <w:pStyle w:val="Header"/>
    </w:pPr>
    <w:r>
      <w:rPr>
        <w:noProof/>
      </w:rPr>
      <w:pict w14:anchorId="4F539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1876" o:spid="_x0000_s2050" type="#_x0000_t136" style="position:absolute;margin-left:0;margin-top:0;width:461.35pt;height:184.5pt;rotation:315;z-index:-251655168;mso-position-horizontal:center;mso-position-horizontal-relative:margin;mso-position-vertical:center;mso-position-vertical-relative:margin" o:allowincell="f" fillcolor="#aeaaaa [2414]"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38FD" w14:textId="4B0137E3" w:rsidR="009166AD" w:rsidRDefault="009166AD">
    <w:pPr>
      <w:pStyle w:val="Header"/>
    </w:pPr>
    <w:r>
      <w:rPr>
        <w:noProof/>
      </w:rPr>
      <w:pict w14:anchorId="449CB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1877" o:spid="_x0000_s2051" type="#_x0000_t136" style="position:absolute;margin-left:0;margin-top:0;width:461.35pt;height:184.5pt;rotation:315;z-index:-251653120;mso-position-horizontal:center;mso-position-horizontal-relative:margin;mso-position-vertical:center;mso-position-vertical-relative:margin" o:allowincell="f" fillcolor="#aeaaaa [2414]"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8B7F" w14:textId="32349ADE" w:rsidR="009166AD" w:rsidRDefault="009166AD">
    <w:pPr>
      <w:pStyle w:val="Header"/>
    </w:pPr>
    <w:r>
      <w:rPr>
        <w:noProof/>
      </w:rPr>
      <w:pict w14:anchorId="3E573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1875" o:spid="_x0000_s2049" type="#_x0000_t136" style="position:absolute;margin-left:0;margin-top:0;width:461.35pt;height:184.5pt;rotation:315;z-index:-251657216;mso-position-horizontal:center;mso-position-horizontal-relative:margin;mso-position-vertical:center;mso-position-vertical-relative:margin" o:allowincell="f" fillcolor="#aeaaaa [2414]"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2F5"/>
    <w:multiLevelType w:val="hybridMultilevel"/>
    <w:tmpl w:val="1B4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E781E"/>
    <w:multiLevelType w:val="hybridMultilevel"/>
    <w:tmpl w:val="D81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20CD6"/>
    <w:multiLevelType w:val="hybridMultilevel"/>
    <w:tmpl w:val="D55250B6"/>
    <w:lvl w:ilvl="0" w:tplc="43FA4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CC7A23"/>
    <w:multiLevelType w:val="hybridMultilevel"/>
    <w:tmpl w:val="11067C7E"/>
    <w:lvl w:ilvl="0" w:tplc="5FF841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A1E92"/>
    <w:multiLevelType w:val="hybridMultilevel"/>
    <w:tmpl w:val="3CBA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40042"/>
    <w:multiLevelType w:val="hybridMultilevel"/>
    <w:tmpl w:val="328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D5154"/>
    <w:multiLevelType w:val="hybridMultilevel"/>
    <w:tmpl w:val="D2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C3805"/>
    <w:multiLevelType w:val="hybridMultilevel"/>
    <w:tmpl w:val="EC6A3484"/>
    <w:lvl w:ilvl="0" w:tplc="64F4420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4F0A18"/>
    <w:multiLevelType w:val="hybridMultilevel"/>
    <w:tmpl w:val="98F2E7E4"/>
    <w:lvl w:ilvl="0" w:tplc="335832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57F32"/>
    <w:multiLevelType w:val="hybridMultilevel"/>
    <w:tmpl w:val="896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22784"/>
    <w:multiLevelType w:val="hybridMultilevel"/>
    <w:tmpl w:val="41DE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F37EB"/>
    <w:multiLevelType w:val="hybridMultilevel"/>
    <w:tmpl w:val="02327C36"/>
    <w:lvl w:ilvl="0" w:tplc="5D305D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1"/>
  </w:num>
  <w:num w:numId="5">
    <w:abstractNumId w:val="0"/>
  </w:num>
  <w:num w:numId="6">
    <w:abstractNumId w:val="5"/>
  </w:num>
  <w:num w:numId="7">
    <w:abstractNumId w:val="10"/>
  </w:num>
  <w:num w:numId="8">
    <w:abstractNumId w:val="12"/>
  </w:num>
  <w:num w:numId="9">
    <w:abstractNumId w:val="2"/>
  </w:num>
  <w:num w:numId="10">
    <w:abstractNumId w:val="3"/>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AC"/>
    <w:rsid w:val="0000718D"/>
    <w:rsid w:val="00015A1E"/>
    <w:rsid w:val="00020761"/>
    <w:rsid w:val="000460DE"/>
    <w:rsid w:val="0005461B"/>
    <w:rsid w:val="00055A45"/>
    <w:rsid w:val="000645CE"/>
    <w:rsid w:val="00066BA0"/>
    <w:rsid w:val="00071F4B"/>
    <w:rsid w:val="000742AF"/>
    <w:rsid w:val="00086B5E"/>
    <w:rsid w:val="000C1EEB"/>
    <w:rsid w:val="000C341A"/>
    <w:rsid w:val="000D44E6"/>
    <w:rsid w:val="000D7FE3"/>
    <w:rsid w:val="00121C60"/>
    <w:rsid w:val="00137222"/>
    <w:rsid w:val="001405D8"/>
    <w:rsid w:val="00145AC6"/>
    <w:rsid w:val="00161B18"/>
    <w:rsid w:val="0016559D"/>
    <w:rsid w:val="001752B8"/>
    <w:rsid w:val="00184BA3"/>
    <w:rsid w:val="001B5433"/>
    <w:rsid w:val="001D2980"/>
    <w:rsid w:val="001F4CC8"/>
    <w:rsid w:val="00227756"/>
    <w:rsid w:val="002573DC"/>
    <w:rsid w:val="0026357E"/>
    <w:rsid w:val="00281417"/>
    <w:rsid w:val="00295D9B"/>
    <w:rsid w:val="002A020F"/>
    <w:rsid w:val="002A33DB"/>
    <w:rsid w:val="002A4B00"/>
    <w:rsid w:val="002A7DDE"/>
    <w:rsid w:val="002B3B96"/>
    <w:rsid w:val="002D6DB3"/>
    <w:rsid w:val="0030490C"/>
    <w:rsid w:val="003121B1"/>
    <w:rsid w:val="00320E7B"/>
    <w:rsid w:val="00327F41"/>
    <w:rsid w:val="00335422"/>
    <w:rsid w:val="00346A28"/>
    <w:rsid w:val="00375162"/>
    <w:rsid w:val="003E5BF2"/>
    <w:rsid w:val="003E5C98"/>
    <w:rsid w:val="003F6915"/>
    <w:rsid w:val="00412074"/>
    <w:rsid w:val="0041302D"/>
    <w:rsid w:val="00416685"/>
    <w:rsid w:val="004565A5"/>
    <w:rsid w:val="00486D9B"/>
    <w:rsid w:val="004E2B23"/>
    <w:rsid w:val="004F0863"/>
    <w:rsid w:val="005277FB"/>
    <w:rsid w:val="00594362"/>
    <w:rsid w:val="005A1AFA"/>
    <w:rsid w:val="005A2937"/>
    <w:rsid w:val="005A3F05"/>
    <w:rsid w:val="005A402D"/>
    <w:rsid w:val="005C686F"/>
    <w:rsid w:val="005D5C5A"/>
    <w:rsid w:val="005E75C4"/>
    <w:rsid w:val="005F6A84"/>
    <w:rsid w:val="0061031F"/>
    <w:rsid w:val="0065506E"/>
    <w:rsid w:val="00655946"/>
    <w:rsid w:val="00657366"/>
    <w:rsid w:val="0068510E"/>
    <w:rsid w:val="006914D2"/>
    <w:rsid w:val="006C06F0"/>
    <w:rsid w:val="006C40DB"/>
    <w:rsid w:val="006E1F49"/>
    <w:rsid w:val="00703C97"/>
    <w:rsid w:val="0071015A"/>
    <w:rsid w:val="00714AFA"/>
    <w:rsid w:val="00732D28"/>
    <w:rsid w:val="00734A48"/>
    <w:rsid w:val="007361E1"/>
    <w:rsid w:val="00736C66"/>
    <w:rsid w:val="00745E96"/>
    <w:rsid w:val="00761D72"/>
    <w:rsid w:val="00773C19"/>
    <w:rsid w:val="00787962"/>
    <w:rsid w:val="007A1114"/>
    <w:rsid w:val="007E35A1"/>
    <w:rsid w:val="007E7EBF"/>
    <w:rsid w:val="007F24CC"/>
    <w:rsid w:val="00800086"/>
    <w:rsid w:val="008050F6"/>
    <w:rsid w:val="00811DAC"/>
    <w:rsid w:val="00830C80"/>
    <w:rsid w:val="008362B4"/>
    <w:rsid w:val="00843647"/>
    <w:rsid w:val="00852A9F"/>
    <w:rsid w:val="00856DEE"/>
    <w:rsid w:val="0086798A"/>
    <w:rsid w:val="00872AAB"/>
    <w:rsid w:val="00873E97"/>
    <w:rsid w:val="008A71EF"/>
    <w:rsid w:val="008B4DBD"/>
    <w:rsid w:val="008C4DB5"/>
    <w:rsid w:val="008D1A14"/>
    <w:rsid w:val="008D28AA"/>
    <w:rsid w:val="008E37A4"/>
    <w:rsid w:val="008E4635"/>
    <w:rsid w:val="00903E43"/>
    <w:rsid w:val="009166AD"/>
    <w:rsid w:val="009631B0"/>
    <w:rsid w:val="0096554F"/>
    <w:rsid w:val="0098210F"/>
    <w:rsid w:val="009944D7"/>
    <w:rsid w:val="009A4356"/>
    <w:rsid w:val="009A4613"/>
    <w:rsid w:val="009B0999"/>
    <w:rsid w:val="009C2F9F"/>
    <w:rsid w:val="009C3300"/>
    <w:rsid w:val="009C4557"/>
    <w:rsid w:val="009D1181"/>
    <w:rsid w:val="009D22E9"/>
    <w:rsid w:val="009F51E3"/>
    <w:rsid w:val="009F6F9F"/>
    <w:rsid w:val="00A07329"/>
    <w:rsid w:val="00A143A5"/>
    <w:rsid w:val="00A17073"/>
    <w:rsid w:val="00A2500F"/>
    <w:rsid w:val="00A532E6"/>
    <w:rsid w:val="00A61350"/>
    <w:rsid w:val="00A63777"/>
    <w:rsid w:val="00A92E77"/>
    <w:rsid w:val="00A95BDF"/>
    <w:rsid w:val="00AA198C"/>
    <w:rsid w:val="00AA294A"/>
    <w:rsid w:val="00AB07D7"/>
    <w:rsid w:val="00AB1E73"/>
    <w:rsid w:val="00AB30A9"/>
    <w:rsid w:val="00AC2F03"/>
    <w:rsid w:val="00AC3BD2"/>
    <w:rsid w:val="00AC5C15"/>
    <w:rsid w:val="00AD3DF0"/>
    <w:rsid w:val="00AD5328"/>
    <w:rsid w:val="00AF76FC"/>
    <w:rsid w:val="00B07249"/>
    <w:rsid w:val="00B211EE"/>
    <w:rsid w:val="00B34414"/>
    <w:rsid w:val="00B344D4"/>
    <w:rsid w:val="00B36127"/>
    <w:rsid w:val="00B428F1"/>
    <w:rsid w:val="00B76328"/>
    <w:rsid w:val="00BA3838"/>
    <w:rsid w:val="00BA585D"/>
    <w:rsid w:val="00BA6928"/>
    <w:rsid w:val="00BD0BD7"/>
    <w:rsid w:val="00BD63E7"/>
    <w:rsid w:val="00BE49D4"/>
    <w:rsid w:val="00C15DD6"/>
    <w:rsid w:val="00C203A0"/>
    <w:rsid w:val="00C56CF9"/>
    <w:rsid w:val="00C652E0"/>
    <w:rsid w:val="00C6678E"/>
    <w:rsid w:val="00C72B4B"/>
    <w:rsid w:val="00C761F7"/>
    <w:rsid w:val="00C8688C"/>
    <w:rsid w:val="00C940D6"/>
    <w:rsid w:val="00CB1E39"/>
    <w:rsid w:val="00CC06C9"/>
    <w:rsid w:val="00CC0E9E"/>
    <w:rsid w:val="00CD2471"/>
    <w:rsid w:val="00CE5AE8"/>
    <w:rsid w:val="00D13CD2"/>
    <w:rsid w:val="00D44263"/>
    <w:rsid w:val="00D44F45"/>
    <w:rsid w:val="00D5441E"/>
    <w:rsid w:val="00D56AFF"/>
    <w:rsid w:val="00D57FDA"/>
    <w:rsid w:val="00D65277"/>
    <w:rsid w:val="00D71C4C"/>
    <w:rsid w:val="00D723ED"/>
    <w:rsid w:val="00D858A4"/>
    <w:rsid w:val="00DB1104"/>
    <w:rsid w:val="00DD778D"/>
    <w:rsid w:val="00DE5D19"/>
    <w:rsid w:val="00E00457"/>
    <w:rsid w:val="00E0204E"/>
    <w:rsid w:val="00E12F81"/>
    <w:rsid w:val="00E2256D"/>
    <w:rsid w:val="00E30575"/>
    <w:rsid w:val="00E57D99"/>
    <w:rsid w:val="00E645E4"/>
    <w:rsid w:val="00E6548D"/>
    <w:rsid w:val="00E71CDA"/>
    <w:rsid w:val="00EA1B20"/>
    <w:rsid w:val="00EA70A1"/>
    <w:rsid w:val="00EC50C0"/>
    <w:rsid w:val="00EC67F9"/>
    <w:rsid w:val="00F01415"/>
    <w:rsid w:val="00F10646"/>
    <w:rsid w:val="00F157C0"/>
    <w:rsid w:val="00F36EC9"/>
    <w:rsid w:val="00F40700"/>
    <w:rsid w:val="00F43E80"/>
    <w:rsid w:val="00F6186C"/>
    <w:rsid w:val="00F6599D"/>
    <w:rsid w:val="00F835DC"/>
    <w:rsid w:val="00F977DD"/>
    <w:rsid w:val="00FB482B"/>
    <w:rsid w:val="00FB7551"/>
    <w:rsid w:val="00FC27E6"/>
    <w:rsid w:val="00FE571A"/>
    <w:rsid w:val="00FE5CFC"/>
    <w:rsid w:val="00FF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CEEFC"/>
  <w15:chartTrackingRefBased/>
  <w15:docId w15:val="{1B15F752-6113-4AC8-9643-1D4D3A4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1A"/>
    <w:pPr>
      <w:ind w:left="720"/>
      <w:contextualSpacing/>
    </w:pPr>
  </w:style>
  <w:style w:type="paragraph" w:styleId="NoSpacing">
    <w:name w:val="No Spacing"/>
    <w:uiPriority w:val="1"/>
    <w:qFormat/>
    <w:rsid w:val="00161B18"/>
    <w:pPr>
      <w:spacing w:after="0" w:line="240" w:lineRule="auto"/>
    </w:pPr>
  </w:style>
  <w:style w:type="paragraph" w:styleId="Header">
    <w:name w:val="header"/>
    <w:basedOn w:val="Normal"/>
    <w:link w:val="HeaderChar"/>
    <w:uiPriority w:val="99"/>
    <w:unhideWhenUsed/>
    <w:rsid w:val="007E7EBF"/>
    <w:pPr>
      <w:tabs>
        <w:tab w:val="center" w:pos="4513"/>
        <w:tab w:val="right" w:pos="9026"/>
      </w:tabs>
    </w:pPr>
  </w:style>
  <w:style w:type="character" w:customStyle="1" w:styleId="HeaderChar">
    <w:name w:val="Header Char"/>
    <w:basedOn w:val="DefaultParagraphFont"/>
    <w:link w:val="Header"/>
    <w:uiPriority w:val="99"/>
    <w:rsid w:val="007E7E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EBF"/>
    <w:pPr>
      <w:tabs>
        <w:tab w:val="center" w:pos="4513"/>
        <w:tab w:val="right" w:pos="9026"/>
      </w:tabs>
    </w:pPr>
  </w:style>
  <w:style w:type="character" w:customStyle="1" w:styleId="FooterChar">
    <w:name w:val="Footer Char"/>
    <w:basedOn w:val="DefaultParagraphFont"/>
    <w:link w:val="Footer"/>
    <w:uiPriority w:val="99"/>
    <w:rsid w:val="007E7E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4CC"/>
    <w:rPr>
      <w:color w:val="0563C1" w:themeColor="hyperlink"/>
      <w:u w:val="single"/>
    </w:rPr>
  </w:style>
  <w:style w:type="character" w:styleId="UnresolvedMention">
    <w:name w:val="Unresolved Mention"/>
    <w:basedOn w:val="DefaultParagraphFont"/>
    <w:uiPriority w:val="99"/>
    <w:semiHidden/>
    <w:unhideWhenUsed/>
    <w:rsid w:val="007F24CC"/>
    <w:rPr>
      <w:color w:val="605E5C"/>
      <w:shd w:val="clear" w:color="auto" w:fill="E1DFDD"/>
    </w:rPr>
  </w:style>
  <w:style w:type="paragraph" w:styleId="BalloonText">
    <w:name w:val="Balloon Text"/>
    <w:basedOn w:val="Normal"/>
    <w:link w:val="BalloonTextChar"/>
    <w:uiPriority w:val="99"/>
    <w:semiHidden/>
    <w:unhideWhenUsed/>
    <w:rsid w:val="0080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143A5"/>
    <w:rPr>
      <w:sz w:val="16"/>
      <w:szCs w:val="16"/>
    </w:rPr>
  </w:style>
  <w:style w:type="paragraph" w:styleId="CommentText">
    <w:name w:val="annotation text"/>
    <w:basedOn w:val="Normal"/>
    <w:link w:val="CommentTextChar"/>
    <w:uiPriority w:val="99"/>
    <w:semiHidden/>
    <w:unhideWhenUsed/>
    <w:rsid w:val="00A143A5"/>
    <w:rPr>
      <w:sz w:val="20"/>
      <w:szCs w:val="20"/>
    </w:rPr>
  </w:style>
  <w:style w:type="character" w:customStyle="1" w:styleId="CommentTextChar">
    <w:name w:val="Comment Text Char"/>
    <w:basedOn w:val="DefaultParagraphFont"/>
    <w:link w:val="CommentText"/>
    <w:uiPriority w:val="99"/>
    <w:semiHidden/>
    <w:rsid w:val="00A14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43A5"/>
    <w:rPr>
      <w:b/>
      <w:bCs/>
    </w:rPr>
  </w:style>
  <w:style w:type="character" w:customStyle="1" w:styleId="CommentSubjectChar">
    <w:name w:val="Comment Subject Char"/>
    <w:basedOn w:val="CommentTextChar"/>
    <w:link w:val="CommentSubject"/>
    <w:uiPriority w:val="99"/>
    <w:semiHidden/>
    <w:rsid w:val="00A143A5"/>
    <w:rPr>
      <w:rFonts w:ascii="Times New Roman" w:eastAsia="Times New Roman" w:hAnsi="Times New Roman" w:cs="Times New Roman"/>
      <w:b/>
      <w:bCs/>
      <w:sz w:val="20"/>
      <w:szCs w:val="20"/>
    </w:rPr>
  </w:style>
  <w:style w:type="paragraph" w:styleId="Revision">
    <w:name w:val="Revision"/>
    <w:hidden/>
    <w:uiPriority w:val="99"/>
    <w:semiHidden/>
    <w:rsid w:val="009D11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24497">
      <w:bodyDiv w:val="1"/>
      <w:marLeft w:val="0"/>
      <w:marRight w:val="0"/>
      <w:marTop w:val="0"/>
      <w:marBottom w:val="0"/>
      <w:divBdr>
        <w:top w:val="none" w:sz="0" w:space="0" w:color="auto"/>
        <w:left w:val="none" w:sz="0" w:space="0" w:color="auto"/>
        <w:bottom w:val="none" w:sz="0" w:space="0" w:color="auto"/>
        <w:right w:val="none" w:sz="0" w:space="0" w:color="auto"/>
      </w:divBdr>
    </w:div>
    <w:div w:id="15751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randall@educatorsolution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FBB8-C56A-4C19-94A2-03E12E8F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2</cp:revision>
  <dcterms:created xsi:type="dcterms:W3CDTF">2020-07-16T15:48:00Z</dcterms:created>
  <dcterms:modified xsi:type="dcterms:W3CDTF">2020-07-16T15:48:00Z</dcterms:modified>
</cp:coreProperties>
</file>