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C243E" w14:textId="77777777" w:rsidR="00B91872" w:rsidRDefault="00B91872">
      <w:pPr>
        <w:rPr>
          <w:b/>
          <w:bCs/>
          <w:sz w:val="24"/>
          <w:szCs w:val="24"/>
        </w:rPr>
      </w:pPr>
    </w:p>
    <w:p w14:paraId="4A7D1AD9" w14:textId="1045AA22" w:rsidR="00B24744" w:rsidRPr="0069601F" w:rsidRDefault="00E3383F">
      <w:pPr>
        <w:rPr>
          <w:b/>
          <w:bCs/>
          <w:sz w:val="24"/>
          <w:szCs w:val="24"/>
        </w:rPr>
      </w:pPr>
      <w:r w:rsidRPr="0069601F">
        <w:rPr>
          <w:b/>
          <w:bCs/>
          <w:sz w:val="24"/>
          <w:szCs w:val="24"/>
        </w:rPr>
        <w:t>Teaching Assistant value</w:t>
      </w:r>
      <w:r w:rsidR="00830268">
        <w:rPr>
          <w:b/>
          <w:bCs/>
          <w:sz w:val="24"/>
          <w:szCs w:val="24"/>
        </w:rPr>
        <w:t>-</w:t>
      </w:r>
      <w:r w:rsidRPr="0069601F">
        <w:rPr>
          <w:b/>
          <w:bCs/>
          <w:sz w:val="24"/>
          <w:szCs w:val="24"/>
        </w:rPr>
        <w:t>based recruitment questions</w:t>
      </w:r>
    </w:p>
    <w:p w14:paraId="426E7953" w14:textId="27844FC2" w:rsidR="00E3383F" w:rsidRPr="0069601F" w:rsidRDefault="00CD4E19">
      <w:pPr>
        <w:rPr>
          <w:sz w:val="24"/>
          <w:szCs w:val="24"/>
        </w:rPr>
      </w:pPr>
      <w:r w:rsidRPr="0069601F">
        <w:rPr>
          <w:sz w:val="24"/>
          <w:szCs w:val="24"/>
        </w:rPr>
        <w:t>We have put together some value based recruitment questions to support you in your recruitment of Teaching Assistants</w:t>
      </w:r>
      <w:r w:rsidR="00A7061C">
        <w:rPr>
          <w:sz w:val="24"/>
          <w:szCs w:val="24"/>
        </w:rPr>
        <w:t xml:space="preserve"> (TAs)</w:t>
      </w:r>
      <w:r w:rsidRPr="0069601F">
        <w:rPr>
          <w:sz w:val="24"/>
          <w:szCs w:val="24"/>
        </w:rPr>
        <w:t xml:space="preserve">. </w:t>
      </w:r>
    </w:p>
    <w:p w14:paraId="306BCAFB" w14:textId="2623BFA9" w:rsidR="00CD4E19" w:rsidRPr="0069601F" w:rsidRDefault="00CD4E19">
      <w:pPr>
        <w:rPr>
          <w:sz w:val="24"/>
          <w:szCs w:val="24"/>
        </w:rPr>
      </w:pPr>
      <w:r w:rsidRPr="0069601F">
        <w:rPr>
          <w:sz w:val="24"/>
          <w:szCs w:val="24"/>
        </w:rPr>
        <w:t xml:space="preserve">You can use some or all of the below questions as part of your interview process. They also include some competency based questions. The combination of both will help to understand the character of the person you are interviewing, how they behave in certain situations, as well as their experience and knowledge. </w:t>
      </w:r>
    </w:p>
    <w:p w14:paraId="3D100F2B" w14:textId="0FE1C3AE" w:rsidR="003A7AB0" w:rsidRDefault="003A7AB0">
      <w:pPr>
        <w:rPr>
          <w:sz w:val="24"/>
          <w:szCs w:val="24"/>
        </w:rPr>
      </w:pPr>
      <w:r w:rsidRPr="0069601F">
        <w:rPr>
          <w:sz w:val="24"/>
          <w:szCs w:val="24"/>
        </w:rPr>
        <w:t>This is not an exhaustive list</w:t>
      </w:r>
      <w:r w:rsidR="00823906">
        <w:rPr>
          <w:sz w:val="24"/>
          <w:szCs w:val="24"/>
        </w:rPr>
        <w:t xml:space="preserve"> and can be added to or selected from to</w:t>
      </w:r>
      <w:r w:rsidR="00D67F77" w:rsidRPr="0069601F">
        <w:rPr>
          <w:sz w:val="24"/>
          <w:szCs w:val="24"/>
        </w:rPr>
        <w:t xml:space="preserve"> reflect the values of your school</w:t>
      </w:r>
      <w:r w:rsidR="002816CF">
        <w:rPr>
          <w:sz w:val="24"/>
          <w:szCs w:val="24"/>
        </w:rPr>
        <w:t>/trust</w:t>
      </w:r>
      <w:r w:rsidR="00823906">
        <w:rPr>
          <w:sz w:val="24"/>
          <w:szCs w:val="24"/>
        </w:rPr>
        <w:t xml:space="preserve"> and what you require from your TAs</w:t>
      </w:r>
      <w:r w:rsidR="00D67F77" w:rsidRPr="0069601F">
        <w:rPr>
          <w:sz w:val="24"/>
          <w:szCs w:val="24"/>
        </w:rPr>
        <w:t xml:space="preserve">. </w:t>
      </w:r>
    </w:p>
    <w:p w14:paraId="3025BE38" w14:textId="0A1E94C7" w:rsidR="00E77C04" w:rsidRDefault="00823906">
      <w:pPr>
        <w:rPr>
          <w:sz w:val="24"/>
          <w:szCs w:val="24"/>
        </w:rPr>
      </w:pPr>
      <w:r>
        <w:rPr>
          <w:sz w:val="24"/>
          <w:szCs w:val="24"/>
        </w:rPr>
        <w:t xml:space="preserve">If you need to probe a candidate during an interview,  </w:t>
      </w:r>
      <w:r w:rsidR="00E77C04">
        <w:rPr>
          <w:sz w:val="24"/>
          <w:szCs w:val="24"/>
        </w:rPr>
        <w:t xml:space="preserve">STAR method </w:t>
      </w:r>
      <w:r w:rsidR="002816CF">
        <w:rPr>
          <w:sz w:val="24"/>
          <w:szCs w:val="24"/>
        </w:rPr>
        <w:t>response</w:t>
      </w:r>
      <w:r w:rsidR="00E77C04">
        <w:rPr>
          <w:sz w:val="24"/>
          <w:szCs w:val="24"/>
        </w:rPr>
        <w:t xml:space="preserve">s are helpful to really understand the individual’s role in a situation, showcasing their skills and behaviours effectively. </w:t>
      </w:r>
    </w:p>
    <w:p w14:paraId="04C41141" w14:textId="5B9CA0A2" w:rsidR="00E77C04" w:rsidRPr="00E77C04" w:rsidRDefault="00E77C04" w:rsidP="00E77C04">
      <w:pPr>
        <w:spacing w:after="450" w:line="240" w:lineRule="auto"/>
        <w:outlineLvl w:val="1"/>
        <w:rPr>
          <w:rFonts w:eastAsia="Times New Roman" w:cs="Arial"/>
          <w:b/>
          <w:bCs/>
          <w:color w:val="0B0C0C"/>
          <w:kern w:val="0"/>
          <w:sz w:val="24"/>
          <w:szCs w:val="24"/>
          <w:lang w:eastAsia="en-GB"/>
          <w14:ligatures w14:val="none"/>
        </w:rPr>
      </w:pPr>
      <w:r w:rsidRPr="00E77C04">
        <w:rPr>
          <w:rFonts w:eastAsia="Times New Roman" w:cs="Arial"/>
          <w:b/>
          <w:bCs/>
          <w:color w:val="0B0C0C"/>
          <w:kern w:val="0"/>
          <w:sz w:val="24"/>
          <w:szCs w:val="24"/>
          <w:lang w:eastAsia="en-GB"/>
          <w14:ligatures w14:val="none"/>
        </w:rPr>
        <w:t>What STAR stands for</w:t>
      </w:r>
      <w:r w:rsidR="00830268">
        <w:rPr>
          <w:rFonts w:eastAsia="Times New Roman" w:cs="Arial"/>
          <w:b/>
          <w:bCs/>
          <w:color w:val="0B0C0C"/>
          <w:kern w:val="0"/>
          <w:sz w:val="24"/>
          <w:szCs w:val="24"/>
          <w:lang w:eastAsia="en-GB"/>
          <w14:ligatures w14:val="none"/>
        </w:rPr>
        <w:t>:</w:t>
      </w:r>
    </w:p>
    <w:p w14:paraId="70D693BF" w14:textId="6CAB3EE2" w:rsidR="00E77C04" w:rsidRPr="00E77C04" w:rsidRDefault="00830268" w:rsidP="00E77C04">
      <w:pPr>
        <w:numPr>
          <w:ilvl w:val="0"/>
          <w:numId w:val="5"/>
        </w:numPr>
        <w:spacing w:before="100" w:beforeAutospacing="1" w:after="75" w:line="240" w:lineRule="auto"/>
        <w:rPr>
          <w:rFonts w:eastAsia="Times New Roman" w:cs="Arial"/>
          <w:color w:val="0B0C0C"/>
          <w:kern w:val="0"/>
          <w:sz w:val="24"/>
          <w:szCs w:val="24"/>
          <w:lang w:eastAsia="en-GB"/>
          <w14:ligatures w14:val="none"/>
        </w:rPr>
      </w:pPr>
      <w:r>
        <w:rPr>
          <w:rFonts w:eastAsia="Times New Roman" w:cs="Arial"/>
          <w:color w:val="0B0C0C"/>
          <w:kern w:val="0"/>
          <w:sz w:val="24"/>
          <w:szCs w:val="24"/>
          <w:lang w:eastAsia="en-GB"/>
          <w14:ligatures w14:val="none"/>
        </w:rPr>
        <w:t>S</w:t>
      </w:r>
      <w:r w:rsidR="00E77C04" w:rsidRPr="00E77C04">
        <w:rPr>
          <w:rFonts w:eastAsia="Times New Roman" w:cs="Arial"/>
          <w:color w:val="0B0C0C"/>
          <w:kern w:val="0"/>
          <w:sz w:val="24"/>
          <w:szCs w:val="24"/>
          <w:lang w:eastAsia="en-GB"/>
          <w14:ligatures w14:val="none"/>
        </w:rPr>
        <w:t xml:space="preserve">ituation - the situation </w:t>
      </w:r>
      <w:r w:rsidR="00E77C04">
        <w:rPr>
          <w:rFonts w:eastAsia="Times New Roman" w:cs="Arial"/>
          <w:color w:val="0B0C0C"/>
          <w:kern w:val="0"/>
          <w:sz w:val="24"/>
          <w:szCs w:val="24"/>
          <w:lang w:eastAsia="en-GB"/>
          <w14:ligatures w14:val="none"/>
        </w:rPr>
        <w:t>they</w:t>
      </w:r>
      <w:r w:rsidR="00E77C04" w:rsidRPr="00E77C04">
        <w:rPr>
          <w:rFonts w:eastAsia="Times New Roman" w:cs="Arial"/>
          <w:color w:val="0B0C0C"/>
          <w:kern w:val="0"/>
          <w:sz w:val="24"/>
          <w:szCs w:val="24"/>
          <w:lang w:eastAsia="en-GB"/>
          <w14:ligatures w14:val="none"/>
        </w:rPr>
        <w:t xml:space="preserve"> had to deal with</w:t>
      </w:r>
    </w:p>
    <w:p w14:paraId="72EEFBDF" w14:textId="6F3D9895" w:rsidR="00E77C04" w:rsidRPr="00E77C04" w:rsidRDefault="00E77C04" w:rsidP="00E77C04">
      <w:pPr>
        <w:numPr>
          <w:ilvl w:val="0"/>
          <w:numId w:val="5"/>
        </w:numPr>
        <w:spacing w:before="100" w:beforeAutospacing="1" w:after="75" w:line="240" w:lineRule="auto"/>
        <w:rPr>
          <w:rFonts w:eastAsia="Times New Roman" w:cs="Arial"/>
          <w:color w:val="0B0C0C"/>
          <w:kern w:val="0"/>
          <w:sz w:val="24"/>
          <w:szCs w:val="24"/>
          <w:lang w:eastAsia="en-GB"/>
          <w14:ligatures w14:val="none"/>
        </w:rPr>
      </w:pPr>
      <w:r w:rsidRPr="00E77C04">
        <w:rPr>
          <w:rFonts w:eastAsia="Times New Roman" w:cs="Arial"/>
          <w:color w:val="0B0C0C"/>
          <w:kern w:val="0"/>
          <w:sz w:val="24"/>
          <w:szCs w:val="24"/>
          <w:lang w:eastAsia="en-GB"/>
          <w14:ligatures w14:val="none"/>
        </w:rPr>
        <w:t xml:space="preserve">task - the task </w:t>
      </w:r>
      <w:r>
        <w:rPr>
          <w:rFonts w:eastAsia="Times New Roman" w:cs="Arial"/>
          <w:color w:val="0B0C0C"/>
          <w:kern w:val="0"/>
          <w:sz w:val="24"/>
          <w:szCs w:val="24"/>
          <w:lang w:eastAsia="en-GB"/>
          <w14:ligatures w14:val="none"/>
        </w:rPr>
        <w:t>they</w:t>
      </w:r>
      <w:r w:rsidRPr="00E77C04">
        <w:rPr>
          <w:rFonts w:eastAsia="Times New Roman" w:cs="Arial"/>
          <w:color w:val="0B0C0C"/>
          <w:kern w:val="0"/>
          <w:sz w:val="24"/>
          <w:szCs w:val="24"/>
          <w:lang w:eastAsia="en-GB"/>
          <w14:ligatures w14:val="none"/>
        </w:rPr>
        <w:t xml:space="preserve"> were given to do</w:t>
      </w:r>
    </w:p>
    <w:p w14:paraId="55419305" w14:textId="2B8156E5" w:rsidR="00E77C04" w:rsidRPr="00E77C04" w:rsidRDefault="00E77C04" w:rsidP="00E77C04">
      <w:pPr>
        <w:numPr>
          <w:ilvl w:val="0"/>
          <w:numId w:val="5"/>
        </w:numPr>
        <w:spacing w:before="100" w:beforeAutospacing="1" w:after="75" w:line="240" w:lineRule="auto"/>
        <w:rPr>
          <w:rFonts w:eastAsia="Times New Roman" w:cs="Arial"/>
          <w:color w:val="0B0C0C"/>
          <w:kern w:val="0"/>
          <w:sz w:val="24"/>
          <w:szCs w:val="24"/>
          <w:lang w:eastAsia="en-GB"/>
          <w14:ligatures w14:val="none"/>
        </w:rPr>
      </w:pPr>
      <w:r w:rsidRPr="00E77C04">
        <w:rPr>
          <w:rFonts w:eastAsia="Times New Roman" w:cs="Arial"/>
          <w:color w:val="0B0C0C"/>
          <w:kern w:val="0"/>
          <w:sz w:val="24"/>
          <w:szCs w:val="24"/>
          <w:lang w:eastAsia="en-GB"/>
          <w14:ligatures w14:val="none"/>
        </w:rPr>
        <w:t xml:space="preserve">action - the action </w:t>
      </w:r>
      <w:r>
        <w:rPr>
          <w:rFonts w:eastAsia="Times New Roman" w:cs="Arial"/>
          <w:color w:val="0B0C0C"/>
          <w:kern w:val="0"/>
          <w:sz w:val="24"/>
          <w:szCs w:val="24"/>
          <w:lang w:eastAsia="en-GB"/>
          <w14:ligatures w14:val="none"/>
        </w:rPr>
        <w:t>they</w:t>
      </w:r>
      <w:r w:rsidRPr="00E77C04">
        <w:rPr>
          <w:rFonts w:eastAsia="Times New Roman" w:cs="Arial"/>
          <w:color w:val="0B0C0C"/>
          <w:kern w:val="0"/>
          <w:sz w:val="24"/>
          <w:szCs w:val="24"/>
          <w:lang w:eastAsia="en-GB"/>
          <w14:ligatures w14:val="none"/>
        </w:rPr>
        <w:t xml:space="preserve"> took</w:t>
      </w:r>
    </w:p>
    <w:p w14:paraId="4FB20E24" w14:textId="18961AC6" w:rsidR="00E77C04" w:rsidRPr="00E77C04" w:rsidRDefault="00E77C04" w:rsidP="00E77C04">
      <w:pPr>
        <w:numPr>
          <w:ilvl w:val="0"/>
          <w:numId w:val="5"/>
        </w:numPr>
        <w:spacing w:before="100" w:beforeAutospacing="1" w:after="75" w:line="240" w:lineRule="auto"/>
        <w:rPr>
          <w:rFonts w:eastAsia="Times New Roman" w:cs="Arial"/>
          <w:color w:val="0B0C0C"/>
          <w:kern w:val="0"/>
          <w:sz w:val="24"/>
          <w:szCs w:val="24"/>
          <w:lang w:eastAsia="en-GB"/>
          <w14:ligatures w14:val="none"/>
        </w:rPr>
      </w:pPr>
      <w:r w:rsidRPr="00E77C04">
        <w:rPr>
          <w:rFonts w:eastAsia="Times New Roman" w:cs="Arial"/>
          <w:color w:val="0B0C0C"/>
          <w:kern w:val="0"/>
          <w:sz w:val="24"/>
          <w:szCs w:val="24"/>
          <w:lang w:eastAsia="en-GB"/>
          <w14:ligatures w14:val="none"/>
        </w:rPr>
        <w:t xml:space="preserve">result - what happened as a result of </w:t>
      </w:r>
      <w:r>
        <w:rPr>
          <w:rFonts w:eastAsia="Times New Roman" w:cs="Arial"/>
          <w:color w:val="0B0C0C"/>
          <w:kern w:val="0"/>
          <w:sz w:val="24"/>
          <w:szCs w:val="24"/>
          <w:lang w:eastAsia="en-GB"/>
          <w14:ligatures w14:val="none"/>
        </w:rPr>
        <w:t>their</w:t>
      </w:r>
      <w:r w:rsidRPr="00E77C04">
        <w:rPr>
          <w:rFonts w:eastAsia="Times New Roman" w:cs="Arial"/>
          <w:color w:val="0B0C0C"/>
          <w:kern w:val="0"/>
          <w:sz w:val="24"/>
          <w:szCs w:val="24"/>
          <w:lang w:eastAsia="en-GB"/>
          <w14:ligatures w14:val="none"/>
        </w:rPr>
        <w:t xml:space="preserve"> action and what</w:t>
      </w:r>
      <w:r>
        <w:rPr>
          <w:rFonts w:eastAsia="Times New Roman" w:cs="Arial"/>
          <w:color w:val="0B0C0C"/>
          <w:kern w:val="0"/>
          <w:sz w:val="24"/>
          <w:szCs w:val="24"/>
          <w:lang w:eastAsia="en-GB"/>
          <w14:ligatures w14:val="none"/>
        </w:rPr>
        <w:t xml:space="preserve"> they</w:t>
      </w:r>
      <w:r w:rsidRPr="00E77C04">
        <w:rPr>
          <w:rFonts w:eastAsia="Times New Roman" w:cs="Arial"/>
          <w:color w:val="0B0C0C"/>
          <w:kern w:val="0"/>
          <w:sz w:val="24"/>
          <w:szCs w:val="24"/>
          <w:lang w:eastAsia="en-GB"/>
          <w14:ligatures w14:val="none"/>
        </w:rPr>
        <w:t xml:space="preserve"> learned from the experience</w:t>
      </w:r>
    </w:p>
    <w:p w14:paraId="2B789686" w14:textId="597FFEB2" w:rsidR="00E77C04" w:rsidRDefault="00E77C04">
      <w:pPr>
        <w:rPr>
          <w:b/>
          <w:bCs/>
          <w:sz w:val="24"/>
          <w:szCs w:val="24"/>
        </w:rPr>
      </w:pPr>
    </w:p>
    <w:p w14:paraId="20C5501A" w14:textId="74CE8A56" w:rsidR="00823906" w:rsidRPr="00823906" w:rsidRDefault="00823906">
      <w:pPr>
        <w:rPr>
          <w:b/>
          <w:bCs/>
          <w:sz w:val="24"/>
          <w:szCs w:val="24"/>
          <w:u w:val="single"/>
        </w:rPr>
      </w:pPr>
      <w:r w:rsidRPr="00823906">
        <w:rPr>
          <w:b/>
          <w:bCs/>
          <w:sz w:val="24"/>
          <w:szCs w:val="24"/>
          <w:u w:val="single"/>
        </w:rPr>
        <w:t>Questions</w:t>
      </w:r>
    </w:p>
    <w:p w14:paraId="70B8CD39" w14:textId="77777777" w:rsidR="00656E6E" w:rsidRPr="0069601F" w:rsidRDefault="00656E6E">
      <w:pPr>
        <w:rPr>
          <w:b/>
          <w:bCs/>
          <w:color w:val="00B050"/>
          <w:sz w:val="24"/>
          <w:szCs w:val="24"/>
        </w:rPr>
      </w:pPr>
      <w:r w:rsidRPr="0069601F">
        <w:rPr>
          <w:b/>
          <w:bCs/>
          <w:color w:val="00B050"/>
          <w:sz w:val="24"/>
          <w:szCs w:val="24"/>
        </w:rPr>
        <w:t>Compassion and empathy:</w:t>
      </w:r>
    </w:p>
    <w:p w14:paraId="085FFACF" w14:textId="12E1B4FA" w:rsidR="003031C8" w:rsidRPr="00E83593" w:rsidRDefault="003031C8">
      <w:pPr>
        <w:rPr>
          <w:b/>
          <w:bCs/>
          <w:sz w:val="24"/>
          <w:szCs w:val="24"/>
        </w:rPr>
      </w:pPr>
      <w:r w:rsidRPr="0069601F">
        <w:rPr>
          <w:b/>
          <w:bCs/>
          <w:sz w:val="24"/>
          <w:szCs w:val="24"/>
        </w:rPr>
        <w:t xml:space="preserve">Can you give me an example of a time when you helped a </w:t>
      </w:r>
      <w:r w:rsidR="00507811">
        <w:rPr>
          <w:b/>
          <w:bCs/>
          <w:sz w:val="24"/>
          <w:szCs w:val="24"/>
        </w:rPr>
        <w:t>child/pupil</w:t>
      </w:r>
      <w:r w:rsidRPr="0069601F">
        <w:rPr>
          <w:b/>
          <w:bCs/>
          <w:sz w:val="24"/>
          <w:szCs w:val="24"/>
        </w:rPr>
        <w:t xml:space="preserve"> in need?</w:t>
      </w:r>
      <w:r w:rsidR="00E83593">
        <w:rPr>
          <w:b/>
          <w:bCs/>
          <w:sz w:val="24"/>
          <w:szCs w:val="24"/>
        </w:rPr>
        <w:br/>
      </w:r>
      <w:r w:rsidRPr="0069601F">
        <w:rPr>
          <w:sz w:val="24"/>
          <w:szCs w:val="24"/>
        </w:rPr>
        <w:t>(If no previous experience with children replace ‘child’ with ‘someone’)</w:t>
      </w:r>
    </w:p>
    <w:p w14:paraId="09C51DD9" w14:textId="24D4CEC8" w:rsidR="003031C8" w:rsidRPr="002816CF" w:rsidRDefault="0015069F">
      <w:pPr>
        <w:rPr>
          <w:sz w:val="24"/>
          <w:szCs w:val="24"/>
        </w:rPr>
      </w:pPr>
      <w:r w:rsidRPr="0069601F">
        <w:rPr>
          <w:sz w:val="24"/>
          <w:szCs w:val="24"/>
        </w:rPr>
        <w:t xml:space="preserve">What to look for: </w:t>
      </w:r>
      <w:r w:rsidR="003031C8" w:rsidRPr="0069601F">
        <w:rPr>
          <w:sz w:val="24"/>
          <w:szCs w:val="24"/>
        </w:rPr>
        <w:t xml:space="preserve">Did they show empathy and compassion? </w:t>
      </w:r>
      <w:r w:rsidRPr="0069601F">
        <w:rPr>
          <w:sz w:val="24"/>
          <w:szCs w:val="24"/>
        </w:rPr>
        <w:t xml:space="preserve">What behaviours did they display? Make sure they are clear about their </w:t>
      </w:r>
      <w:r w:rsidR="00656E6E" w:rsidRPr="0069601F">
        <w:rPr>
          <w:sz w:val="24"/>
          <w:szCs w:val="24"/>
        </w:rPr>
        <w:t>individual role</w:t>
      </w:r>
      <w:r w:rsidRPr="0069601F">
        <w:rPr>
          <w:sz w:val="24"/>
          <w:szCs w:val="24"/>
        </w:rPr>
        <w:t xml:space="preserve">. </w:t>
      </w:r>
      <w:r w:rsidR="00E83593">
        <w:rPr>
          <w:sz w:val="24"/>
          <w:szCs w:val="24"/>
        </w:rPr>
        <w:t xml:space="preserve">Did they understand their </w:t>
      </w:r>
      <w:r w:rsidR="00E83593" w:rsidRPr="002816CF">
        <w:rPr>
          <w:sz w:val="24"/>
          <w:szCs w:val="24"/>
        </w:rPr>
        <w:t xml:space="preserve">audience? </w:t>
      </w:r>
      <w:r w:rsidR="00CA39A5" w:rsidRPr="002816CF">
        <w:rPr>
          <w:sz w:val="24"/>
          <w:szCs w:val="24"/>
        </w:rPr>
        <w:t>On reflection, could anything have been done differently/better?</w:t>
      </w:r>
    </w:p>
    <w:p w14:paraId="2E2F4255" w14:textId="77DFD284" w:rsidR="00656E6E" w:rsidRPr="002816CF" w:rsidRDefault="00656E6E">
      <w:pPr>
        <w:rPr>
          <w:b/>
          <w:bCs/>
          <w:sz w:val="24"/>
          <w:szCs w:val="24"/>
        </w:rPr>
      </w:pPr>
      <w:r w:rsidRPr="002816CF">
        <w:rPr>
          <w:b/>
          <w:bCs/>
          <w:sz w:val="24"/>
          <w:szCs w:val="24"/>
        </w:rPr>
        <w:t>Tell me about a time when you had to deal with challenging behaviour from a child</w:t>
      </w:r>
      <w:r w:rsidR="00507811" w:rsidRPr="002816CF">
        <w:rPr>
          <w:b/>
          <w:bCs/>
          <w:sz w:val="24"/>
          <w:szCs w:val="24"/>
        </w:rPr>
        <w:t>/pupil</w:t>
      </w:r>
      <w:r w:rsidRPr="002816CF">
        <w:rPr>
          <w:b/>
          <w:bCs/>
          <w:sz w:val="24"/>
          <w:szCs w:val="24"/>
        </w:rPr>
        <w:t xml:space="preserve">, how did you manage the situation? </w:t>
      </w:r>
    </w:p>
    <w:p w14:paraId="1EC2FFF1" w14:textId="1A11816C" w:rsidR="00656E6E" w:rsidRPr="002816CF" w:rsidRDefault="00656E6E">
      <w:pPr>
        <w:rPr>
          <w:sz w:val="24"/>
          <w:szCs w:val="24"/>
        </w:rPr>
      </w:pPr>
      <w:r w:rsidRPr="002816CF">
        <w:rPr>
          <w:sz w:val="24"/>
          <w:szCs w:val="24"/>
        </w:rPr>
        <w:t xml:space="preserve">What to look for: </w:t>
      </w:r>
      <w:r w:rsidR="00E83593" w:rsidRPr="002816CF">
        <w:rPr>
          <w:sz w:val="24"/>
          <w:szCs w:val="24"/>
        </w:rPr>
        <w:t>Influencing skills and patience. H</w:t>
      </w:r>
      <w:r w:rsidRPr="002816CF">
        <w:rPr>
          <w:sz w:val="24"/>
          <w:szCs w:val="24"/>
        </w:rPr>
        <w:t>ow they deal with setbacks</w:t>
      </w:r>
      <w:r w:rsidR="00CB2289" w:rsidRPr="002816CF">
        <w:rPr>
          <w:sz w:val="24"/>
          <w:szCs w:val="24"/>
        </w:rPr>
        <w:t xml:space="preserve"> and pressure. Problem solving skills. Did they seek help if it was beyond their capabilities</w:t>
      </w:r>
      <w:r w:rsidR="00E83593" w:rsidRPr="002816CF">
        <w:rPr>
          <w:sz w:val="24"/>
          <w:szCs w:val="24"/>
        </w:rPr>
        <w:t>?</w:t>
      </w:r>
      <w:r w:rsidR="00CB2289" w:rsidRPr="002816CF">
        <w:rPr>
          <w:sz w:val="24"/>
          <w:szCs w:val="24"/>
        </w:rPr>
        <w:t xml:space="preserve"> Did they demonstrate active listening, empathy and remain calm?</w:t>
      </w:r>
      <w:r w:rsidR="00CA39A5" w:rsidRPr="002816CF">
        <w:rPr>
          <w:sz w:val="24"/>
          <w:szCs w:val="24"/>
        </w:rPr>
        <w:t xml:space="preserve"> Did they refer to any training/support they had received? Did they demonstrate the type of approach they adopted (i.e. therapeutic, inclusive, strict etc)</w:t>
      </w:r>
    </w:p>
    <w:p w14:paraId="6369810D" w14:textId="77777777" w:rsidR="00CA39A5" w:rsidRDefault="00CA39A5">
      <w:pPr>
        <w:rPr>
          <w:b/>
          <w:bCs/>
          <w:sz w:val="24"/>
          <w:szCs w:val="24"/>
        </w:rPr>
      </w:pPr>
    </w:p>
    <w:p w14:paraId="56618281" w14:textId="77777777" w:rsidR="00CA39A5" w:rsidRDefault="00CA39A5">
      <w:pPr>
        <w:rPr>
          <w:b/>
          <w:bCs/>
          <w:sz w:val="24"/>
          <w:szCs w:val="24"/>
        </w:rPr>
      </w:pPr>
    </w:p>
    <w:p w14:paraId="3F5397BE" w14:textId="6188C103" w:rsidR="00F04F76" w:rsidRDefault="00F04F76">
      <w:pPr>
        <w:rPr>
          <w:b/>
          <w:bCs/>
          <w:sz w:val="24"/>
          <w:szCs w:val="24"/>
        </w:rPr>
      </w:pPr>
      <w:r w:rsidRPr="0069601F">
        <w:rPr>
          <w:b/>
          <w:bCs/>
          <w:sz w:val="24"/>
          <w:szCs w:val="24"/>
        </w:rPr>
        <w:t>What makes a good teaching assistant?</w:t>
      </w:r>
    </w:p>
    <w:p w14:paraId="5FA02E5E" w14:textId="797091C9" w:rsidR="00CB2289" w:rsidRPr="00CA39A5" w:rsidRDefault="00CB2289">
      <w:pPr>
        <w:rPr>
          <w:color w:val="FF0000"/>
          <w:sz w:val="24"/>
          <w:szCs w:val="24"/>
        </w:rPr>
      </w:pPr>
      <w:r w:rsidRPr="0069601F">
        <w:rPr>
          <w:sz w:val="24"/>
          <w:szCs w:val="24"/>
        </w:rPr>
        <w:t>What to look for</w:t>
      </w:r>
      <w:r>
        <w:rPr>
          <w:sz w:val="24"/>
          <w:szCs w:val="24"/>
        </w:rPr>
        <w:t>: Ability to understand individual needs, mention of any of the values highlighted on this page. Understanding that TAs need to be flexible, dedicated, effective communicators to all involved e.g. children, school staff, parents. Good at planning and preparation, including being organised. The desire to continuously learn to better their offering to the children and the school. Good level of e</w:t>
      </w:r>
      <w:r w:rsidRPr="002816CF">
        <w:rPr>
          <w:sz w:val="24"/>
          <w:szCs w:val="24"/>
        </w:rPr>
        <w:t xml:space="preserve">motional intelligence and a team player. </w:t>
      </w:r>
      <w:r w:rsidR="00224AF5" w:rsidRPr="002816CF">
        <w:rPr>
          <w:sz w:val="24"/>
          <w:szCs w:val="24"/>
        </w:rPr>
        <w:t>Committed to the role and the children’s outcomes.</w:t>
      </w:r>
      <w:r w:rsidR="00CA39A5" w:rsidRPr="002816CF">
        <w:rPr>
          <w:sz w:val="24"/>
          <w:szCs w:val="24"/>
        </w:rPr>
        <w:t xml:space="preserve"> Able to take direction/instruction ‘in the moment’, Able to understand their place (and its vital importance) within the class/team/school structure.</w:t>
      </w:r>
    </w:p>
    <w:p w14:paraId="01F928BB" w14:textId="1AD814F4" w:rsidR="00656E6E" w:rsidRPr="0069601F" w:rsidRDefault="00656E6E">
      <w:pPr>
        <w:rPr>
          <w:b/>
          <w:bCs/>
          <w:color w:val="00B050"/>
          <w:sz w:val="24"/>
          <w:szCs w:val="24"/>
        </w:rPr>
      </w:pPr>
      <w:r w:rsidRPr="0069601F">
        <w:rPr>
          <w:b/>
          <w:bCs/>
          <w:color w:val="00B050"/>
          <w:sz w:val="24"/>
          <w:szCs w:val="24"/>
        </w:rPr>
        <w:t>Resilience</w:t>
      </w:r>
      <w:r w:rsidR="00762CED" w:rsidRPr="0069601F">
        <w:rPr>
          <w:b/>
          <w:bCs/>
          <w:color w:val="00B050"/>
          <w:sz w:val="24"/>
          <w:szCs w:val="24"/>
        </w:rPr>
        <w:t>, patience</w:t>
      </w:r>
      <w:r w:rsidRPr="0069601F">
        <w:rPr>
          <w:b/>
          <w:bCs/>
          <w:color w:val="00B050"/>
          <w:sz w:val="24"/>
          <w:szCs w:val="24"/>
        </w:rPr>
        <w:t xml:space="preserve"> and adaptability </w:t>
      </w:r>
    </w:p>
    <w:p w14:paraId="59BD1F61" w14:textId="13EB040C" w:rsidR="00656E6E" w:rsidRPr="0069601F" w:rsidRDefault="00762CED">
      <w:pPr>
        <w:rPr>
          <w:b/>
          <w:bCs/>
          <w:sz w:val="24"/>
          <w:szCs w:val="24"/>
        </w:rPr>
      </w:pPr>
      <w:r w:rsidRPr="0069601F">
        <w:rPr>
          <w:b/>
          <w:bCs/>
          <w:sz w:val="24"/>
          <w:szCs w:val="24"/>
        </w:rPr>
        <w:t>Tell us about a time when you were with a group of children</w:t>
      </w:r>
      <w:r w:rsidR="00507811">
        <w:rPr>
          <w:b/>
          <w:bCs/>
          <w:sz w:val="24"/>
          <w:szCs w:val="24"/>
        </w:rPr>
        <w:t>/pupils</w:t>
      </w:r>
      <w:r w:rsidRPr="0069601F">
        <w:rPr>
          <w:b/>
          <w:bCs/>
          <w:sz w:val="24"/>
          <w:szCs w:val="24"/>
        </w:rPr>
        <w:t xml:space="preserve"> and something </w:t>
      </w:r>
      <w:r w:rsidR="005233B9" w:rsidRPr="0069601F">
        <w:rPr>
          <w:b/>
          <w:bCs/>
          <w:sz w:val="24"/>
          <w:szCs w:val="24"/>
        </w:rPr>
        <w:t>did not</w:t>
      </w:r>
      <w:r w:rsidRPr="0069601F">
        <w:rPr>
          <w:b/>
          <w:bCs/>
          <w:sz w:val="24"/>
          <w:szCs w:val="24"/>
        </w:rPr>
        <w:t xml:space="preserve"> go</w:t>
      </w:r>
      <w:r w:rsidR="00656E6E" w:rsidRPr="0069601F">
        <w:rPr>
          <w:b/>
          <w:bCs/>
          <w:sz w:val="24"/>
          <w:szCs w:val="24"/>
        </w:rPr>
        <w:t xml:space="preserve"> to plan, how did you handle it? </w:t>
      </w:r>
    </w:p>
    <w:p w14:paraId="3ECDC555" w14:textId="6E95C4BA" w:rsidR="00CB2289" w:rsidRDefault="00762CED" w:rsidP="00CB2289">
      <w:pPr>
        <w:rPr>
          <w:sz w:val="24"/>
          <w:szCs w:val="24"/>
        </w:rPr>
      </w:pPr>
      <w:r w:rsidRPr="0069601F">
        <w:rPr>
          <w:sz w:val="24"/>
          <w:szCs w:val="24"/>
        </w:rPr>
        <w:t>What to look for: focusing on the positives as well as addressing any negatives</w:t>
      </w:r>
      <w:r w:rsidR="00F65F97">
        <w:rPr>
          <w:sz w:val="24"/>
          <w:szCs w:val="24"/>
        </w:rPr>
        <w:t>.</w:t>
      </w:r>
      <w:r w:rsidRPr="0069601F">
        <w:rPr>
          <w:sz w:val="24"/>
          <w:szCs w:val="24"/>
        </w:rPr>
        <w:t xml:space="preserve"> </w:t>
      </w:r>
      <w:r w:rsidR="00CB2289">
        <w:rPr>
          <w:sz w:val="24"/>
          <w:szCs w:val="24"/>
        </w:rPr>
        <w:t>Being able to adapt to a changing situation</w:t>
      </w:r>
      <w:r w:rsidR="00F65F97" w:rsidRPr="00F65F97">
        <w:rPr>
          <w:sz w:val="24"/>
          <w:szCs w:val="24"/>
        </w:rPr>
        <w:t xml:space="preserve"> </w:t>
      </w:r>
      <w:r w:rsidR="00F65F97">
        <w:rPr>
          <w:sz w:val="24"/>
          <w:szCs w:val="24"/>
        </w:rPr>
        <w:t>and using good communication skills</w:t>
      </w:r>
      <w:r w:rsidR="005233B9">
        <w:rPr>
          <w:sz w:val="24"/>
          <w:szCs w:val="24"/>
        </w:rPr>
        <w:t xml:space="preserve">. </w:t>
      </w:r>
      <w:r w:rsidR="00CB2289">
        <w:rPr>
          <w:sz w:val="24"/>
          <w:szCs w:val="24"/>
        </w:rPr>
        <w:t>Having the resilience and patience to remain calm in a potentially stressful environment.</w:t>
      </w:r>
      <w:r w:rsidR="00507811">
        <w:rPr>
          <w:sz w:val="24"/>
          <w:szCs w:val="24"/>
        </w:rPr>
        <w:t xml:space="preserve"> Ability to</w:t>
      </w:r>
      <w:r w:rsidR="00507811" w:rsidRPr="0069601F">
        <w:rPr>
          <w:sz w:val="24"/>
          <w:szCs w:val="24"/>
        </w:rPr>
        <w:t xml:space="preserve"> deal with setbacks</w:t>
      </w:r>
      <w:r w:rsidR="00507811">
        <w:rPr>
          <w:sz w:val="24"/>
          <w:szCs w:val="24"/>
        </w:rPr>
        <w:t>.</w:t>
      </w:r>
      <w:r w:rsidR="00CB2289">
        <w:rPr>
          <w:sz w:val="24"/>
          <w:szCs w:val="24"/>
        </w:rPr>
        <w:t xml:space="preserve"> Seeking help (do they have an awareness of the need to follow beha</w:t>
      </w:r>
      <w:r w:rsidR="00CB2289" w:rsidRPr="0069601F">
        <w:rPr>
          <w:sz w:val="24"/>
          <w:szCs w:val="24"/>
        </w:rPr>
        <w:t>viour management /</w:t>
      </w:r>
      <w:r w:rsidR="00CB2289">
        <w:rPr>
          <w:sz w:val="24"/>
          <w:szCs w:val="24"/>
        </w:rPr>
        <w:t>child protection/</w:t>
      </w:r>
      <w:r w:rsidR="00CB2289" w:rsidRPr="0069601F">
        <w:rPr>
          <w:sz w:val="24"/>
          <w:szCs w:val="24"/>
        </w:rPr>
        <w:t>safeguarding policies</w:t>
      </w:r>
      <w:r w:rsidR="00CB2289">
        <w:rPr>
          <w:sz w:val="24"/>
          <w:szCs w:val="24"/>
        </w:rPr>
        <w:t>?)</w:t>
      </w:r>
      <w:r w:rsidR="00CB2289" w:rsidRPr="0069601F">
        <w:rPr>
          <w:sz w:val="24"/>
          <w:szCs w:val="24"/>
        </w:rPr>
        <w:t xml:space="preserve"> </w:t>
      </w:r>
    </w:p>
    <w:p w14:paraId="02A90564" w14:textId="2DB70DAA" w:rsidR="00CA39A5" w:rsidRPr="002816CF" w:rsidRDefault="00CA39A5" w:rsidP="00CB2289">
      <w:pPr>
        <w:rPr>
          <w:sz w:val="24"/>
          <w:szCs w:val="24"/>
        </w:rPr>
      </w:pPr>
      <w:r w:rsidRPr="002816CF">
        <w:rPr>
          <w:sz w:val="24"/>
          <w:szCs w:val="24"/>
        </w:rPr>
        <w:t>Being able to articulate what when wrong. Why did it go wrong/not to plan? Could it be avoided?</w:t>
      </w:r>
    </w:p>
    <w:p w14:paraId="1BC599B6" w14:textId="32610914" w:rsidR="00F04F76" w:rsidRDefault="00F04F76">
      <w:pPr>
        <w:rPr>
          <w:b/>
          <w:bCs/>
          <w:sz w:val="24"/>
          <w:szCs w:val="24"/>
        </w:rPr>
      </w:pPr>
      <w:r w:rsidRPr="0069601F">
        <w:rPr>
          <w:b/>
          <w:bCs/>
          <w:sz w:val="24"/>
          <w:szCs w:val="24"/>
        </w:rPr>
        <w:t>Describe a situation where you adjusted your approach to support a</w:t>
      </w:r>
      <w:r w:rsidR="00507811">
        <w:rPr>
          <w:b/>
          <w:bCs/>
          <w:sz w:val="24"/>
          <w:szCs w:val="24"/>
        </w:rPr>
        <w:t xml:space="preserve"> child’s/</w:t>
      </w:r>
      <w:r w:rsidRPr="0069601F">
        <w:rPr>
          <w:b/>
          <w:bCs/>
          <w:sz w:val="24"/>
          <w:szCs w:val="24"/>
        </w:rPr>
        <w:t xml:space="preserve">pupil’s development? </w:t>
      </w:r>
    </w:p>
    <w:p w14:paraId="3C8AA2BC" w14:textId="629404E1" w:rsidR="00507811" w:rsidRDefault="00507811">
      <w:pPr>
        <w:rPr>
          <w:sz w:val="24"/>
          <w:szCs w:val="24"/>
        </w:rPr>
      </w:pPr>
      <w:r>
        <w:rPr>
          <w:sz w:val="24"/>
          <w:szCs w:val="24"/>
        </w:rPr>
        <w:t xml:space="preserve">What to look for: Demonstrates observational skills, active listening and shows knowledge of various learning options/styles/approaches. Willingness to adapt and not be deterred if something </w:t>
      </w:r>
      <w:r w:rsidR="005233B9">
        <w:rPr>
          <w:sz w:val="24"/>
          <w:szCs w:val="24"/>
        </w:rPr>
        <w:t>does not</w:t>
      </w:r>
      <w:r>
        <w:rPr>
          <w:sz w:val="24"/>
          <w:szCs w:val="24"/>
        </w:rPr>
        <w:t xml:space="preserve"> work first time. Demonstrates positive behaviours towards the pupil to encourage them and develop a growth mindset. </w:t>
      </w:r>
    </w:p>
    <w:p w14:paraId="02740F75" w14:textId="4445D6C9" w:rsidR="00507811" w:rsidRDefault="00D67F77" w:rsidP="00D67F77">
      <w:pPr>
        <w:shd w:val="clear" w:color="auto" w:fill="FFFFFF"/>
        <w:spacing w:after="0" w:line="240" w:lineRule="auto"/>
        <w:rPr>
          <w:rFonts w:eastAsia="Times New Roman" w:cs="Segoe UI"/>
          <w:color w:val="222222"/>
          <w:kern w:val="0"/>
          <w:sz w:val="24"/>
          <w:szCs w:val="24"/>
          <w:lang w:eastAsia="en-GB"/>
          <w14:ligatures w14:val="none"/>
        </w:rPr>
      </w:pPr>
      <w:r w:rsidRPr="0069601F">
        <w:rPr>
          <w:b/>
          <w:bCs/>
          <w:sz w:val="24"/>
          <w:szCs w:val="24"/>
        </w:rPr>
        <w:t>How would you ma</w:t>
      </w:r>
      <w:r w:rsidR="00CA39A5">
        <w:rPr>
          <w:b/>
          <w:bCs/>
          <w:sz w:val="24"/>
          <w:szCs w:val="24"/>
        </w:rPr>
        <w:t>nage a situation where a pare</w:t>
      </w:r>
      <w:r w:rsidR="00CA39A5" w:rsidRPr="002816CF">
        <w:rPr>
          <w:b/>
          <w:bCs/>
          <w:sz w:val="24"/>
          <w:szCs w:val="24"/>
        </w:rPr>
        <w:t xml:space="preserve">nt/carer </w:t>
      </w:r>
      <w:r w:rsidRPr="002816CF">
        <w:rPr>
          <w:b/>
          <w:bCs/>
          <w:sz w:val="24"/>
          <w:szCs w:val="24"/>
        </w:rPr>
        <w:t>is rude or cross?</w:t>
      </w:r>
      <w:r w:rsidR="00CA39A5" w:rsidRPr="002816CF">
        <w:rPr>
          <w:b/>
          <w:bCs/>
          <w:sz w:val="24"/>
          <w:szCs w:val="24"/>
        </w:rPr>
        <w:t xml:space="preserve"> Or where you disagreed with the views of  a parent/carer?</w:t>
      </w:r>
      <w:r w:rsidRPr="002816CF">
        <w:rPr>
          <w:b/>
          <w:bCs/>
          <w:sz w:val="24"/>
          <w:szCs w:val="24"/>
        </w:rPr>
        <w:br/>
      </w:r>
    </w:p>
    <w:p w14:paraId="09807370" w14:textId="0D9D39B2" w:rsidR="00D67F77" w:rsidRPr="00CA39A5" w:rsidRDefault="00507811" w:rsidP="00507811">
      <w:pPr>
        <w:shd w:val="clear" w:color="auto" w:fill="FFFFFF"/>
        <w:spacing w:after="0" w:line="240" w:lineRule="auto"/>
        <w:rPr>
          <w:rFonts w:eastAsia="Times New Roman" w:cs="Segoe UI"/>
          <w:color w:val="FF0000"/>
          <w:kern w:val="0"/>
          <w:sz w:val="24"/>
          <w:szCs w:val="24"/>
          <w:lang w:eastAsia="en-GB"/>
          <w14:ligatures w14:val="none"/>
        </w:rPr>
      </w:pPr>
      <w:r>
        <w:rPr>
          <w:rFonts w:eastAsia="Times New Roman" w:cs="Segoe UI"/>
          <w:color w:val="222222"/>
          <w:kern w:val="0"/>
          <w:sz w:val="24"/>
          <w:szCs w:val="24"/>
          <w:lang w:eastAsia="en-GB"/>
          <w14:ligatures w14:val="none"/>
        </w:rPr>
        <w:t xml:space="preserve">What to look for: </w:t>
      </w:r>
      <w:r w:rsidR="00D67F77" w:rsidRPr="0069601F">
        <w:rPr>
          <w:rFonts w:eastAsia="Times New Roman" w:cs="Segoe UI"/>
          <w:color w:val="222222"/>
          <w:kern w:val="0"/>
          <w:sz w:val="24"/>
          <w:szCs w:val="24"/>
          <w:lang w:eastAsia="en-GB"/>
          <w14:ligatures w14:val="none"/>
        </w:rPr>
        <w:t>Strong communication skills</w:t>
      </w:r>
      <w:r w:rsidR="00224AF5">
        <w:rPr>
          <w:rFonts w:eastAsia="Times New Roman" w:cs="Segoe UI"/>
          <w:color w:val="222222"/>
          <w:kern w:val="0"/>
          <w:sz w:val="24"/>
          <w:szCs w:val="24"/>
          <w:lang w:eastAsia="en-GB"/>
          <w14:ligatures w14:val="none"/>
        </w:rPr>
        <w:t xml:space="preserve"> </w:t>
      </w:r>
      <w:r w:rsidR="005233B9">
        <w:rPr>
          <w:rFonts w:eastAsia="Times New Roman" w:cs="Segoe UI"/>
          <w:color w:val="222222"/>
          <w:kern w:val="0"/>
          <w:sz w:val="24"/>
          <w:szCs w:val="24"/>
          <w:lang w:eastAsia="en-GB"/>
          <w14:ligatures w14:val="none"/>
        </w:rPr>
        <w:t>–</w:t>
      </w:r>
      <w:r w:rsidR="00224AF5">
        <w:rPr>
          <w:rFonts w:eastAsia="Times New Roman" w:cs="Segoe UI"/>
          <w:color w:val="222222"/>
          <w:kern w:val="0"/>
          <w:sz w:val="24"/>
          <w:szCs w:val="24"/>
          <w:lang w:eastAsia="en-GB"/>
          <w14:ligatures w14:val="none"/>
        </w:rPr>
        <w:t xml:space="preserve"> TA</w:t>
      </w:r>
      <w:r w:rsidR="00A7061C">
        <w:rPr>
          <w:rFonts w:eastAsia="Times New Roman" w:cs="Segoe UI"/>
          <w:color w:val="222222"/>
          <w:kern w:val="0"/>
          <w:sz w:val="24"/>
          <w:szCs w:val="24"/>
          <w:lang w:eastAsia="en-GB"/>
          <w14:ligatures w14:val="none"/>
        </w:rPr>
        <w:t>s</w:t>
      </w:r>
      <w:r w:rsidR="00D67F77" w:rsidRPr="0069601F">
        <w:rPr>
          <w:rFonts w:eastAsia="Times New Roman" w:cs="Segoe UI"/>
          <w:color w:val="222222"/>
          <w:kern w:val="0"/>
          <w:sz w:val="24"/>
          <w:szCs w:val="24"/>
          <w:lang w:eastAsia="en-GB"/>
          <w14:ligatures w14:val="none"/>
        </w:rPr>
        <w:t xml:space="preserve"> should be able to effectively communicate with students, teachers, and </w:t>
      </w:r>
      <w:r w:rsidR="00D67F77" w:rsidRPr="00823906">
        <w:rPr>
          <w:rFonts w:eastAsia="Times New Roman" w:cs="Segoe UI"/>
          <w:kern w:val="0"/>
          <w:sz w:val="24"/>
          <w:szCs w:val="24"/>
          <w:lang w:eastAsia="en-GB"/>
          <w14:ligatures w14:val="none"/>
        </w:rPr>
        <w:t>parents.</w:t>
      </w:r>
      <w:r>
        <w:rPr>
          <w:rFonts w:eastAsia="Times New Roman" w:cs="Segoe UI"/>
          <w:kern w:val="0"/>
          <w:sz w:val="24"/>
          <w:szCs w:val="24"/>
          <w:lang w:eastAsia="en-GB"/>
          <w14:ligatures w14:val="none"/>
        </w:rPr>
        <w:t xml:space="preserve"> </w:t>
      </w:r>
      <w:r w:rsidR="00D67F77" w:rsidRPr="0069601F">
        <w:rPr>
          <w:rFonts w:eastAsia="Times New Roman" w:cs="Segoe UI"/>
          <w:color w:val="222222"/>
          <w:kern w:val="0"/>
          <w:sz w:val="24"/>
          <w:szCs w:val="24"/>
          <w:lang w:eastAsia="en-GB"/>
          <w14:ligatures w14:val="none"/>
        </w:rPr>
        <w:t>This includes being able to clearly explain concepts, provide feedback, and listen actively.</w:t>
      </w:r>
      <w:r>
        <w:rPr>
          <w:rFonts w:eastAsia="Times New Roman" w:cs="Segoe UI"/>
          <w:color w:val="222222"/>
          <w:kern w:val="0"/>
          <w:sz w:val="24"/>
          <w:szCs w:val="24"/>
          <w:lang w:eastAsia="en-GB"/>
          <w14:ligatures w14:val="none"/>
        </w:rPr>
        <w:t xml:space="preserve"> </w:t>
      </w:r>
      <w:r>
        <w:rPr>
          <w:rFonts w:eastAsia="Times New Roman" w:cs="Segoe UI"/>
          <w:kern w:val="0"/>
          <w:sz w:val="24"/>
          <w:szCs w:val="24"/>
          <w:lang w:eastAsia="en-GB"/>
          <w14:ligatures w14:val="none"/>
        </w:rPr>
        <w:t>Showing active listening, ability to validate their concerns, along with empathy. Problem solving</w:t>
      </w:r>
      <w:r w:rsidRPr="002816CF">
        <w:rPr>
          <w:rFonts w:eastAsia="Times New Roman" w:cs="Segoe UI"/>
          <w:kern w:val="0"/>
          <w:sz w:val="24"/>
          <w:szCs w:val="24"/>
          <w:lang w:eastAsia="en-GB"/>
          <w14:ligatures w14:val="none"/>
        </w:rPr>
        <w:t xml:space="preserve"> skills, solution orientated, proactive approach and ability to know at what point to seek help. </w:t>
      </w:r>
      <w:r w:rsidR="00CA39A5" w:rsidRPr="002816CF">
        <w:rPr>
          <w:rFonts w:eastAsia="Times New Roman" w:cs="Segoe UI"/>
          <w:kern w:val="0"/>
          <w:sz w:val="24"/>
          <w:szCs w:val="24"/>
          <w:lang w:eastAsia="en-GB"/>
          <w14:ligatures w14:val="none"/>
        </w:rPr>
        <w:t>Not entering into a battle of morals/rules, being able to take what is being said, step away and take action instead of confronting in the first instance. Knowing when to challenge/correct and when to pass on/call for help.</w:t>
      </w:r>
    </w:p>
    <w:p w14:paraId="3A001628" w14:textId="77777777" w:rsidR="00507811" w:rsidRPr="0069601F" w:rsidRDefault="00507811" w:rsidP="00507811">
      <w:pPr>
        <w:shd w:val="clear" w:color="auto" w:fill="FFFFFF"/>
        <w:spacing w:after="0" w:line="240" w:lineRule="auto"/>
        <w:rPr>
          <w:b/>
          <w:bCs/>
          <w:sz w:val="24"/>
          <w:szCs w:val="24"/>
        </w:rPr>
      </w:pPr>
    </w:p>
    <w:p w14:paraId="4CF3E18B" w14:textId="77777777" w:rsidR="002816CF" w:rsidRDefault="002816CF" w:rsidP="0015069F">
      <w:pPr>
        <w:rPr>
          <w:b/>
          <w:bCs/>
          <w:color w:val="00B050"/>
          <w:sz w:val="24"/>
          <w:szCs w:val="24"/>
        </w:rPr>
      </w:pPr>
    </w:p>
    <w:p w14:paraId="1FF4C878" w14:textId="77777777" w:rsidR="00A51E55" w:rsidRDefault="00A51E55" w:rsidP="0015069F">
      <w:pPr>
        <w:rPr>
          <w:b/>
          <w:bCs/>
          <w:color w:val="00B050"/>
          <w:sz w:val="24"/>
          <w:szCs w:val="24"/>
        </w:rPr>
      </w:pPr>
    </w:p>
    <w:p w14:paraId="09EA3B1F" w14:textId="05C40B58" w:rsidR="00823906" w:rsidRDefault="002816CF" w:rsidP="0015069F">
      <w:pPr>
        <w:rPr>
          <w:b/>
          <w:bCs/>
          <w:color w:val="00B050"/>
          <w:sz w:val="24"/>
          <w:szCs w:val="24"/>
        </w:rPr>
      </w:pPr>
      <w:r>
        <w:rPr>
          <w:b/>
          <w:bCs/>
          <w:color w:val="00B050"/>
          <w:sz w:val="24"/>
          <w:szCs w:val="24"/>
        </w:rPr>
        <w:lastRenderedPageBreak/>
        <w:t>C</w:t>
      </w:r>
      <w:r w:rsidR="00823906">
        <w:rPr>
          <w:b/>
          <w:bCs/>
          <w:color w:val="00B050"/>
          <w:sz w:val="24"/>
          <w:szCs w:val="24"/>
        </w:rPr>
        <w:t>uriosity</w:t>
      </w:r>
    </w:p>
    <w:p w14:paraId="10F19A5F" w14:textId="77777777" w:rsidR="00823906" w:rsidRPr="0069601F" w:rsidRDefault="00823906" w:rsidP="00823906">
      <w:pPr>
        <w:rPr>
          <w:b/>
          <w:bCs/>
          <w:sz w:val="24"/>
          <w:szCs w:val="24"/>
        </w:rPr>
      </w:pPr>
      <w:r w:rsidRPr="0069601F">
        <w:rPr>
          <w:b/>
          <w:bCs/>
          <w:sz w:val="24"/>
          <w:szCs w:val="24"/>
        </w:rPr>
        <w:t xml:space="preserve">When was the last time you felt inspired to learning something new? </w:t>
      </w:r>
    </w:p>
    <w:p w14:paraId="1FBBDA1F" w14:textId="7BC58837" w:rsidR="00823906" w:rsidRPr="0069601F" w:rsidRDefault="00507811" w:rsidP="00823906">
      <w:pPr>
        <w:rPr>
          <w:sz w:val="24"/>
          <w:szCs w:val="24"/>
        </w:rPr>
      </w:pPr>
      <w:r w:rsidRPr="0069601F">
        <w:rPr>
          <w:sz w:val="24"/>
          <w:szCs w:val="24"/>
        </w:rPr>
        <w:t xml:space="preserve">What to look for: </w:t>
      </w:r>
      <w:r>
        <w:rPr>
          <w:sz w:val="24"/>
          <w:szCs w:val="24"/>
        </w:rPr>
        <w:t>I</w:t>
      </w:r>
      <w:r w:rsidRPr="0069601F">
        <w:rPr>
          <w:sz w:val="24"/>
          <w:szCs w:val="24"/>
        </w:rPr>
        <w:t xml:space="preserve">ndicates appetite for CPD and continuous personal improvement. </w:t>
      </w:r>
      <w:r w:rsidR="00823906" w:rsidRPr="0069601F">
        <w:rPr>
          <w:sz w:val="24"/>
          <w:szCs w:val="24"/>
        </w:rPr>
        <w:t>Establish</w:t>
      </w:r>
      <w:r>
        <w:rPr>
          <w:sz w:val="24"/>
          <w:szCs w:val="24"/>
        </w:rPr>
        <w:t>es</w:t>
      </w:r>
      <w:r w:rsidR="00823906" w:rsidRPr="0069601F">
        <w:rPr>
          <w:sz w:val="24"/>
          <w:szCs w:val="24"/>
        </w:rPr>
        <w:t xml:space="preserve"> if the individual has a growth mindset.</w:t>
      </w:r>
      <w:r w:rsidR="00224AF5">
        <w:rPr>
          <w:sz w:val="24"/>
          <w:szCs w:val="24"/>
        </w:rPr>
        <w:t xml:space="preserve"> Demonstrates enthusiasm for learning which can be role </w:t>
      </w:r>
      <w:r w:rsidR="00224AF5" w:rsidRPr="002816CF">
        <w:rPr>
          <w:sz w:val="24"/>
          <w:szCs w:val="24"/>
        </w:rPr>
        <w:t xml:space="preserve">modelled. </w:t>
      </w:r>
      <w:r w:rsidR="00823906" w:rsidRPr="002816CF">
        <w:rPr>
          <w:sz w:val="24"/>
          <w:szCs w:val="24"/>
        </w:rPr>
        <w:t xml:space="preserve">Are they reflective of their experiences? </w:t>
      </w:r>
      <w:r w:rsidRPr="002816CF">
        <w:rPr>
          <w:sz w:val="24"/>
          <w:szCs w:val="24"/>
        </w:rPr>
        <w:t>Do they want to improve their skills, approaches to develop themselves?</w:t>
      </w:r>
      <w:r w:rsidR="00CA39A5" w:rsidRPr="002816CF">
        <w:rPr>
          <w:sz w:val="24"/>
          <w:szCs w:val="24"/>
        </w:rPr>
        <w:t xml:space="preserve"> What inspires them? What drives them?</w:t>
      </w:r>
      <w:r w:rsidRPr="002816CF">
        <w:rPr>
          <w:sz w:val="24"/>
          <w:szCs w:val="24"/>
        </w:rPr>
        <w:t xml:space="preserve"> </w:t>
      </w:r>
    </w:p>
    <w:p w14:paraId="4A4217E2" w14:textId="4D6929A5" w:rsidR="00656E6E" w:rsidRPr="0069601F" w:rsidRDefault="00656E6E" w:rsidP="0015069F">
      <w:pPr>
        <w:rPr>
          <w:b/>
          <w:bCs/>
          <w:color w:val="00B050"/>
          <w:sz w:val="24"/>
          <w:szCs w:val="24"/>
        </w:rPr>
      </w:pPr>
      <w:r w:rsidRPr="0069601F">
        <w:rPr>
          <w:b/>
          <w:bCs/>
          <w:color w:val="00B050"/>
          <w:sz w:val="24"/>
          <w:szCs w:val="24"/>
        </w:rPr>
        <w:t>Teamwork</w:t>
      </w:r>
      <w:r w:rsidR="00D67F77" w:rsidRPr="0069601F">
        <w:rPr>
          <w:b/>
          <w:bCs/>
          <w:color w:val="00B050"/>
          <w:sz w:val="24"/>
          <w:szCs w:val="24"/>
        </w:rPr>
        <w:t xml:space="preserve"> and organisation </w:t>
      </w:r>
    </w:p>
    <w:p w14:paraId="285DABA1" w14:textId="060A0A84" w:rsidR="0015069F" w:rsidRPr="0069601F" w:rsidRDefault="0015069F" w:rsidP="0015069F">
      <w:pPr>
        <w:rPr>
          <w:b/>
          <w:bCs/>
          <w:sz w:val="24"/>
          <w:szCs w:val="24"/>
        </w:rPr>
      </w:pPr>
      <w:r w:rsidRPr="0069601F">
        <w:rPr>
          <w:b/>
          <w:bCs/>
          <w:sz w:val="24"/>
          <w:szCs w:val="24"/>
        </w:rPr>
        <w:t>Tell me about a time when you contributed to a team’s success in the workplace</w:t>
      </w:r>
    </w:p>
    <w:p w14:paraId="02D0DBF9" w14:textId="6EC995F8" w:rsidR="0015069F" w:rsidRPr="00CA39A5" w:rsidRDefault="0015069F" w:rsidP="0015069F">
      <w:pPr>
        <w:rPr>
          <w:color w:val="FF0000"/>
          <w:sz w:val="24"/>
          <w:szCs w:val="24"/>
        </w:rPr>
      </w:pPr>
      <w:r w:rsidRPr="0069601F">
        <w:rPr>
          <w:sz w:val="24"/>
          <w:szCs w:val="24"/>
        </w:rPr>
        <w:t xml:space="preserve">What to look for: </w:t>
      </w:r>
      <w:r w:rsidR="00507811">
        <w:rPr>
          <w:sz w:val="24"/>
          <w:szCs w:val="24"/>
        </w:rPr>
        <w:t xml:space="preserve">Are they a team player? </w:t>
      </w:r>
      <w:r w:rsidR="00507811" w:rsidRPr="002816CF">
        <w:rPr>
          <w:sz w:val="24"/>
          <w:szCs w:val="24"/>
        </w:rPr>
        <w:t>Can they collaborate?</w:t>
      </w:r>
      <w:r w:rsidR="00C04049" w:rsidRPr="002816CF">
        <w:rPr>
          <w:sz w:val="24"/>
          <w:szCs w:val="24"/>
        </w:rPr>
        <w:t xml:space="preserve"> Did they play a pivotal role. </w:t>
      </w:r>
      <w:r w:rsidR="00224AF5" w:rsidRPr="002816CF">
        <w:rPr>
          <w:sz w:val="24"/>
          <w:szCs w:val="24"/>
        </w:rPr>
        <w:t>Do they see how it positively impacts learning?</w:t>
      </w:r>
      <w:r w:rsidR="00CA39A5" w:rsidRPr="002816CF">
        <w:rPr>
          <w:sz w:val="24"/>
          <w:szCs w:val="24"/>
        </w:rPr>
        <w:t xml:space="preserve"> Do they understand that you need a mix of skills/attitudes to make an effective team</w:t>
      </w:r>
    </w:p>
    <w:p w14:paraId="7A391481" w14:textId="0951010D" w:rsidR="00D67F77" w:rsidRDefault="00C04049" w:rsidP="0015069F">
      <w:pPr>
        <w:rPr>
          <w:b/>
          <w:bCs/>
          <w:sz w:val="24"/>
          <w:szCs w:val="24"/>
        </w:rPr>
      </w:pPr>
      <w:r>
        <w:rPr>
          <w:b/>
          <w:bCs/>
          <w:sz w:val="24"/>
          <w:szCs w:val="24"/>
        </w:rPr>
        <w:t>H</w:t>
      </w:r>
      <w:r w:rsidR="00D67F77" w:rsidRPr="0069601F">
        <w:rPr>
          <w:b/>
          <w:bCs/>
          <w:sz w:val="24"/>
          <w:szCs w:val="24"/>
        </w:rPr>
        <w:t xml:space="preserve">ow </w:t>
      </w:r>
      <w:r>
        <w:rPr>
          <w:b/>
          <w:bCs/>
          <w:sz w:val="24"/>
          <w:szCs w:val="24"/>
        </w:rPr>
        <w:t>d</w:t>
      </w:r>
      <w:r w:rsidR="00B91872">
        <w:rPr>
          <w:b/>
          <w:bCs/>
          <w:sz w:val="24"/>
          <w:szCs w:val="24"/>
        </w:rPr>
        <w:t>o</w:t>
      </w:r>
      <w:r>
        <w:rPr>
          <w:b/>
          <w:bCs/>
          <w:sz w:val="24"/>
          <w:szCs w:val="24"/>
        </w:rPr>
        <w:t xml:space="preserve"> </w:t>
      </w:r>
      <w:r w:rsidR="00D67F77" w:rsidRPr="0069601F">
        <w:rPr>
          <w:b/>
          <w:bCs/>
          <w:sz w:val="24"/>
          <w:szCs w:val="24"/>
        </w:rPr>
        <w:t>you stay organised when you are having to multi-task</w:t>
      </w:r>
      <w:r>
        <w:rPr>
          <w:b/>
          <w:bCs/>
          <w:sz w:val="24"/>
          <w:szCs w:val="24"/>
        </w:rPr>
        <w:t>?</w:t>
      </w:r>
    </w:p>
    <w:p w14:paraId="77D4F6DE" w14:textId="5D2DE58A" w:rsidR="00C04049" w:rsidRPr="00224AF5" w:rsidRDefault="00C04049" w:rsidP="0015069F">
      <w:pPr>
        <w:rPr>
          <w:sz w:val="24"/>
          <w:szCs w:val="24"/>
        </w:rPr>
      </w:pPr>
      <w:r w:rsidRPr="0069601F">
        <w:rPr>
          <w:sz w:val="24"/>
          <w:szCs w:val="24"/>
        </w:rPr>
        <w:t>What to look for:</w:t>
      </w:r>
      <w:r>
        <w:rPr>
          <w:sz w:val="24"/>
          <w:szCs w:val="24"/>
        </w:rPr>
        <w:t xml:space="preserve"> Ability to</w:t>
      </w:r>
      <w:r w:rsidR="00224AF5">
        <w:rPr>
          <w:sz w:val="24"/>
          <w:szCs w:val="24"/>
        </w:rPr>
        <w:t xml:space="preserve"> continuously</w:t>
      </w:r>
      <w:r>
        <w:rPr>
          <w:sz w:val="24"/>
          <w:szCs w:val="24"/>
        </w:rPr>
        <w:t xml:space="preserve"> prioritise. Flexibility and adaptability. Able to avoid unimportant distractions. Use of technology to automate tasks or group information together. Do</w:t>
      </w:r>
      <w:r w:rsidR="00224AF5">
        <w:rPr>
          <w:sz w:val="24"/>
          <w:szCs w:val="24"/>
        </w:rPr>
        <w:t xml:space="preserve"> </w:t>
      </w:r>
      <w:r>
        <w:rPr>
          <w:sz w:val="24"/>
          <w:szCs w:val="24"/>
        </w:rPr>
        <w:t>they group similar tasks together for efficiency</w:t>
      </w:r>
      <w:r w:rsidR="005233B9">
        <w:rPr>
          <w:sz w:val="24"/>
          <w:szCs w:val="24"/>
        </w:rPr>
        <w:t xml:space="preserve">? </w:t>
      </w:r>
    </w:p>
    <w:p w14:paraId="543937B7" w14:textId="7356A2BF" w:rsidR="003031C8" w:rsidRPr="0069601F" w:rsidRDefault="00F04F76">
      <w:pPr>
        <w:rPr>
          <w:b/>
          <w:bCs/>
          <w:color w:val="00B050"/>
          <w:sz w:val="24"/>
          <w:szCs w:val="24"/>
        </w:rPr>
      </w:pPr>
      <w:r w:rsidRPr="0069601F">
        <w:rPr>
          <w:b/>
          <w:bCs/>
          <w:color w:val="00B050"/>
          <w:sz w:val="24"/>
          <w:szCs w:val="24"/>
        </w:rPr>
        <w:t>Individuality</w:t>
      </w:r>
      <w:r w:rsidR="0023336C">
        <w:rPr>
          <w:b/>
          <w:bCs/>
          <w:color w:val="00B050"/>
          <w:sz w:val="24"/>
          <w:szCs w:val="24"/>
        </w:rPr>
        <w:t xml:space="preserve">, </w:t>
      </w:r>
      <w:r w:rsidR="00D67F77" w:rsidRPr="0069601F">
        <w:rPr>
          <w:b/>
          <w:bCs/>
          <w:color w:val="00B050"/>
          <w:sz w:val="24"/>
          <w:szCs w:val="24"/>
        </w:rPr>
        <w:t>respect</w:t>
      </w:r>
      <w:r w:rsidR="0023336C">
        <w:rPr>
          <w:b/>
          <w:bCs/>
          <w:color w:val="00B050"/>
          <w:sz w:val="24"/>
          <w:szCs w:val="24"/>
        </w:rPr>
        <w:t xml:space="preserve"> and inclusivity</w:t>
      </w:r>
    </w:p>
    <w:p w14:paraId="5DB0B569" w14:textId="3E955B57" w:rsidR="003031C8" w:rsidRPr="0069601F" w:rsidRDefault="00F04F76">
      <w:pPr>
        <w:rPr>
          <w:b/>
          <w:bCs/>
          <w:sz w:val="24"/>
          <w:szCs w:val="24"/>
        </w:rPr>
      </w:pPr>
      <w:r w:rsidRPr="0069601F">
        <w:rPr>
          <w:b/>
          <w:bCs/>
          <w:sz w:val="24"/>
          <w:szCs w:val="24"/>
        </w:rPr>
        <w:t>How do you ensure you recognise and appreciate the individuality of each pupil?</w:t>
      </w:r>
    </w:p>
    <w:p w14:paraId="35F32B0B" w14:textId="19F9DCBD" w:rsidR="003031C8" w:rsidRPr="00CA39A5" w:rsidRDefault="00F04F76" w:rsidP="00F04F76">
      <w:pPr>
        <w:ind w:left="14" w:hanging="28"/>
        <w:rPr>
          <w:color w:val="FF0000"/>
          <w:sz w:val="24"/>
          <w:szCs w:val="24"/>
        </w:rPr>
      </w:pPr>
      <w:r w:rsidRPr="0069601F">
        <w:rPr>
          <w:sz w:val="24"/>
          <w:szCs w:val="24"/>
        </w:rPr>
        <w:t>What to look for: Candidates who appreciate diversity, adapt</w:t>
      </w:r>
      <w:r w:rsidR="00C04049">
        <w:rPr>
          <w:sz w:val="24"/>
          <w:szCs w:val="24"/>
        </w:rPr>
        <w:t>/personalise</w:t>
      </w:r>
      <w:r w:rsidRPr="0069601F">
        <w:rPr>
          <w:sz w:val="24"/>
          <w:szCs w:val="24"/>
        </w:rPr>
        <w:t xml:space="preserve"> their</w:t>
      </w:r>
      <w:r w:rsidR="00C04049">
        <w:rPr>
          <w:sz w:val="24"/>
          <w:szCs w:val="24"/>
        </w:rPr>
        <w:t xml:space="preserve"> approach and</w:t>
      </w:r>
      <w:r w:rsidRPr="0069601F">
        <w:rPr>
          <w:sz w:val="24"/>
          <w:szCs w:val="24"/>
        </w:rPr>
        <w:t xml:space="preserve"> communication style depending on the situation/pupil and recognise the strengths of each pupil</w:t>
      </w:r>
      <w:r w:rsidR="00C04049">
        <w:rPr>
          <w:sz w:val="24"/>
          <w:szCs w:val="24"/>
        </w:rPr>
        <w:t xml:space="preserve">. Have knowledge of and use </w:t>
      </w:r>
      <w:r w:rsidR="0023336C">
        <w:rPr>
          <w:sz w:val="24"/>
          <w:szCs w:val="24"/>
        </w:rPr>
        <w:t xml:space="preserve">of </w:t>
      </w:r>
      <w:r w:rsidR="00C04049">
        <w:rPr>
          <w:sz w:val="24"/>
          <w:szCs w:val="24"/>
        </w:rPr>
        <w:t xml:space="preserve">a mixture of multi-sensory learning methods if </w:t>
      </w:r>
      <w:r w:rsidR="00C04049" w:rsidRPr="002816CF">
        <w:rPr>
          <w:sz w:val="24"/>
          <w:szCs w:val="24"/>
        </w:rPr>
        <w:t xml:space="preserve">appropriate. </w:t>
      </w:r>
      <w:r w:rsidR="0023336C" w:rsidRPr="002816CF">
        <w:rPr>
          <w:sz w:val="24"/>
          <w:szCs w:val="24"/>
        </w:rPr>
        <w:t>Acknowledge efforts via verbal praise and/or awards in a fair and consistent manner.</w:t>
      </w:r>
      <w:r w:rsidR="00CA39A5" w:rsidRPr="002816CF">
        <w:rPr>
          <w:sz w:val="24"/>
          <w:szCs w:val="24"/>
        </w:rPr>
        <w:t xml:space="preserve"> Demonstrate an understanding that no two children are the same</w:t>
      </w:r>
    </w:p>
    <w:p w14:paraId="3A069A4D" w14:textId="40A27A2A" w:rsidR="00F04F76" w:rsidRPr="0023336C" w:rsidRDefault="0023336C" w:rsidP="0023336C">
      <w:pPr>
        <w:rPr>
          <w:b/>
          <w:bCs/>
          <w:sz w:val="24"/>
          <w:szCs w:val="24"/>
        </w:rPr>
      </w:pPr>
      <w:r w:rsidRPr="0023336C">
        <w:rPr>
          <w:b/>
          <w:bCs/>
          <w:sz w:val="24"/>
          <w:szCs w:val="24"/>
        </w:rPr>
        <w:t>What steps would you take to ensure an inclusive environment for pupils, staff and parents</w:t>
      </w:r>
      <w:r>
        <w:rPr>
          <w:b/>
          <w:bCs/>
          <w:sz w:val="24"/>
          <w:szCs w:val="24"/>
        </w:rPr>
        <w:t>?</w:t>
      </w:r>
    </w:p>
    <w:p w14:paraId="2B4F434A" w14:textId="12AC50FB" w:rsidR="0023336C" w:rsidRPr="00CA39A5" w:rsidRDefault="0023336C" w:rsidP="0023336C">
      <w:pPr>
        <w:rPr>
          <w:color w:val="FF0000"/>
          <w:sz w:val="24"/>
          <w:szCs w:val="24"/>
        </w:rPr>
      </w:pPr>
      <w:r w:rsidRPr="0069601F">
        <w:rPr>
          <w:sz w:val="24"/>
          <w:szCs w:val="24"/>
        </w:rPr>
        <w:t>What to look for:</w:t>
      </w:r>
      <w:r>
        <w:rPr>
          <w:sz w:val="24"/>
          <w:szCs w:val="24"/>
        </w:rPr>
        <w:t xml:space="preserve"> How might they personalise learning and promote positive relationships? Do they lead by example by being kind, respectful, treat everyone as an individual</w:t>
      </w:r>
      <w:r w:rsidR="00224AF5">
        <w:rPr>
          <w:sz w:val="24"/>
          <w:szCs w:val="24"/>
        </w:rPr>
        <w:t>,</w:t>
      </w:r>
      <w:r>
        <w:rPr>
          <w:sz w:val="24"/>
          <w:szCs w:val="24"/>
        </w:rPr>
        <w:t xml:space="preserve"> without pre-judgement</w:t>
      </w:r>
      <w:r w:rsidR="00224AF5" w:rsidRPr="002816CF">
        <w:rPr>
          <w:sz w:val="24"/>
          <w:szCs w:val="24"/>
        </w:rPr>
        <w:t>?</w:t>
      </w:r>
      <w:r w:rsidR="00E83593" w:rsidRPr="002816CF">
        <w:rPr>
          <w:sz w:val="24"/>
          <w:szCs w:val="24"/>
        </w:rPr>
        <w:t xml:space="preserve"> </w:t>
      </w:r>
      <w:r w:rsidR="00CA39A5" w:rsidRPr="002816CF">
        <w:rPr>
          <w:sz w:val="24"/>
          <w:szCs w:val="24"/>
        </w:rPr>
        <w:t xml:space="preserve">How and why do they think their answers create an inclusive environment? Do they demonstrate a good working knowledge of inclusivity? </w:t>
      </w:r>
    </w:p>
    <w:p w14:paraId="7E173076" w14:textId="77777777" w:rsidR="0023336C" w:rsidRPr="0023336C" w:rsidRDefault="0023336C" w:rsidP="0023336C">
      <w:pPr>
        <w:ind w:left="360" w:hanging="360"/>
        <w:rPr>
          <w:sz w:val="24"/>
          <w:szCs w:val="24"/>
        </w:rPr>
      </w:pPr>
    </w:p>
    <w:p w14:paraId="481C7927" w14:textId="77777777" w:rsidR="003031C8" w:rsidRDefault="003031C8"/>
    <w:sectPr w:rsidR="003031C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A6F62" w14:textId="77777777" w:rsidR="009A5C9B" w:rsidRDefault="009A5C9B" w:rsidP="00B91872">
      <w:pPr>
        <w:spacing w:after="0" w:line="240" w:lineRule="auto"/>
      </w:pPr>
      <w:r>
        <w:separator/>
      </w:r>
    </w:p>
  </w:endnote>
  <w:endnote w:type="continuationSeparator" w:id="0">
    <w:p w14:paraId="1EF8831D" w14:textId="77777777" w:rsidR="009A5C9B" w:rsidRDefault="009A5C9B" w:rsidP="00B9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2000000000000000000"/>
    <w:charset w:val="00"/>
    <w:family w:val="modern"/>
    <w:notTrueType/>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38CC1" w14:textId="77777777" w:rsidR="009A5C9B" w:rsidRDefault="009A5C9B" w:rsidP="00B91872">
      <w:pPr>
        <w:spacing w:after="0" w:line="240" w:lineRule="auto"/>
      </w:pPr>
      <w:r>
        <w:separator/>
      </w:r>
    </w:p>
  </w:footnote>
  <w:footnote w:type="continuationSeparator" w:id="0">
    <w:p w14:paraId="58165296" w14:textId="77777777" w:rsidR="009A5C9B" w:rsidRDefault="009A5C9B" w:rsidP="00B91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6CDB8" w14:textId="5474FEC3" w:rsidR="00B91872" w:rsidRDefault="00B91872">
    <w:pPr>
      <w:pStyle w:val="Header"/>
    </w:pPr>
    <w:r>
      <w:rPr>
        <w:rFonts w:ascii="Poppins" w:hAnsi="Poppins" w:cs="Poppins"/>
        <w:noProof/>
        <w:lang w:eastAsia="en-GB"/>
      </w:rPr>
      <w:drawing>
        <wp:anchor distT="0" distB="0" distL="114300" distR="114300" simplePos="0" relativeHeight="251659264" behindDoc="0" locked="0" layoutInCell="1" allowOverlap="1" wp14:anchorId="2F2E62C2" wp14:editId="28A30168">
          <wp:simplePos x="0" y="0"/>
          <wp:positionH relativeFrom="margin">
            <wp:posOffset>4619625</wp:posOffset>
          </wp:positionH>
          <wp:positionV relativeFrom="paragraph">
            <wp:posOffset>-297180</wp:posOffset>
          </wp:positionV>
          <wp:extent cx="1682750" cy="925248"/>
          <wp:effectExtent l="0" t="0" r="0" b="8255"/>
          <wp:wrapNone/>
          <wp:docPr id="38571129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60853" name="Picture 1" descr="A logo for a schoo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0502" cy="929510"/>
                  </a:xfrm>
                  <a:prstGeom prst="rect">
                    <a:avLst/>
                  </a:prstGeom>
                </pic:spPr>
              </pic:pic>
            </a:graphicData>
          </a:graphic>
          <wp14:sizeRelH relativeFrom="margin">
            <wp14:pctWidth>0</wp14:pctWidth>
          </wp14:sizeRelH>
          <wp14:sizeRelV relativeFrom="margin">
            <wp14:pctHeight>0</wp14:pctHeight>
          </wp14:sizeRelV>
        </wp:anchor>
      </w:drawing>
    </w:r>
  </w:p>
  <w:p w14:paraId="4F20094E" w14:textId="77777777" w:rsidR="00B91872" w:rsidRDefault="00B91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F16E9"/>
    <w:multiLevelType w:val="multilevel"/>
    <w:tmpl w:val="4D5C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739C3"/>
    <w:multiLevelType w:val="hybridMultilevel"/>
    <w:tmpl w:val="49D4BB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85771AF"/>
    <w:multiLevelType w:val="multilevel"/>
    <w:tmpl w:val="183E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F95C7F"/>
    <w:multiLevelType w:val="multilevel"/>
    <w:tmpl w:val="6D62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6642A7"/>
    <w:multiLevelType w:val="multilevel"/>
    <w:tmpl w:val="813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8654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3136973">
    <w:abstractNumId w:val="0"/>
  </w:num>
  <w:num w:numId="3" w16cid:durableId="1319378804">
    <w:abstractNumId w:val="3"/>
  </w:num>
  <w:num w:numId="4" w16cid:durableId="1734310319">
    <w:abstractNumId w:val="2"/>
  </w:num>
  <w:num w:numId="5" w16cid:durableId="1972127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3F"/>
    <w:rsid w:val="0015069F"/>
    <w:rsid w:val="001661F9"/>
    <w:rsid w:val="00224AF5"/>
    <w:rsid w:val="0023336C"/>
    <w:rsid w:val="002816CF"/>
    <w:rsid w:val="002877D8"/>
    <w:rsid w:val="00287A52"/>
    <w:rsid w:val="003031C8"/>
    <w:rsid w:val="003A7AB0"/>
    <w:rsid w:val="00415528"/>
    <w:rsid w:val="00507811"/>
    <w:rsid w:val="005233B9"/>
    <w:rsid w:val="00656E6E"/>
    <w:rsid w:val="0069601F"/>
    <w:rsid w:val="006B6026"/>
    <w:rsid w:val="0072356F"/>
    <w:rsid w:val="00762CED"/>
    <w:rsid w:val="007B04E2"/>
    <w:rsid w:val="00823906"/>
    <w:rsid w:val="00830268"/>
    <w:rsid w:val="0088664E"/>
    <w:rsid w:val="009A5C9B"/>
    <w:rsid w:val="00A51E55"/>
    <w:rsid w:val="00A7061C"/>
    <w:rsid w:val="00B24744"/>
    <w:rsid w:val="00B320BB"/>
    <w:rsid w:val="00B407D6"/>
    <w:rsid w:val="00B91872"/>
    <w:rsid w:val="00C04049"/>
    <w:rsid w:val="00CA39A5"/>
    <w:rsid w:val="00CB2289"/>
    <w:rsid w:val="00CD4E19"/>
    <w:rsid w:val="00D67F77"/>
    <w:rsid w:val="00D84534"/>
    <w:rsid w:val="00E3383F"/>
    <w:rsid w:val="00E77C04"/>
    <w:rsid w:val="00E83593"/>
    <w:rsid w:val="00EE0B3D"/>
    <w:rsid w:val="00EE5542"/>
    <w:rsid w:val="00F04F76"/>
    <w:rsid w:val="00F6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457042"/>
  <w15:chartTrackingRefBased/>
  <w15:docId w15:val="{E7674278-0808-46FC-A0FC-D7CC090E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77"/>
  </w:style>
  <w:style w:type="paragraph" w:styleId="Heading1">
    <w:name w:val="heading 1"/>
    <w:basedOn w:val="Normal"/>
    <w:next w:val="Normal"/>
    <w:link w:val="Heading1Char"/>
    <w:uiPriority w:val="9"/>
    <w:qFormat/>
    <w:rsid w:val="00E33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3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3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83F"/>
    <w:rPr>
      <w:rFonts w:eastAsiaTheme="majorEastAsia" w:cstheme="majorBidi"/>
      <w:color w:val="272727" w:themeColor="text1" w:themeTint="D8"/>
    </w:rPr>
  </w:style>
  <w:style w:type="paragraph" w:styleId="Title">
    <w:name w:val="Title"/>
    <w:basedOn w:val="Normal"/>
    <w:next w:val="Normal"/>
    <w:link w:val="TitleChar"/>
    <w:uiPriority w:val="10"/>
    <w:qFormat/>
    <w:rsid w:val="00E33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83F"/>
    <w:pPr>
      <w:spacing w:before="160"/>
      <w:jc w:val="center"/>
    </w:pPr>
    <w:rPr>
      <w:i/>
      <w:iCs/>
      <w:color w:val="404040" w:themeColor="text1" w:themeTint="BF"/>
    </w:rPr>
  </w:style>
  <w:style w:type="character" w:customStyle="1" w:styleId="QuoteChar">
    <w:name w:val="Quote Char"/>
    <w:basedOn w:val="DefaultParagraphFont"/>
    <w:link w:val="Quote"/>
    <w:uiPriority w:val="29"/>
    <w:rsid w:val="00E3383F"/>
    <w:rPr>
      <w:i/>
      <w:iCs/>
      <w:color w:val="404040" w:themeColor="text1" w:themeTint="BF"/>
    </w:rPr>
  </w:style>
  <w:style w:type="paragraph" w:styleId="ListParagraph">
    <w:name w:val="List Paragraph"/>
    <w:basedOn w:val="Normal"/>
    <w:uiPriority w:val="34"/>
    <w:qFormat/>
    <w:rsid w:val="00E3383F"/>
    <w:pPr>
      <w:ind w:left="720"/>
      <w:contextualSpacing/>
    </w:pPr>
  </w:style>
  <w:style w:type="character" w:styleId="IntenseEmphasis">
    <w:name w:val="Intense Emphasis"/>
    <w:basedOn w:val="DefaultParagraphFont"/>
    <w:uiPriority w:val="21"/>
    <w:qFormat/>
    <w:rsid w:val="00E3383F"/>
    <w:rPr>
      <w:i/>
      <w:iCs/>
      <w:color w:val="0F4761" w:themeColor="accent1" w:themeShade="BF"/>
    </w:rPr>
  </w:style>
  <w:style w:type="paragraph" w:styleId="IntenseQuote">
    <w:name w:val="Intense Quote"/>
    <w:basedOn w:val="Normal"/>
    <w:next w:val="Normal"/>
    <w:link w:val="IntenseQuoteChar"/>
    <w:uiPriority w:val="30"/>
    <w:qFormat/>
    <w:rsid w:val="00E33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83F"/>
    <w:rPr>
      <w:i/>
      <w:iCs/>
      <w:color w:val="0F4761" w:themeColor="accent1" w:themeShade="BF"/>
    </w:rPr>
  </w:style>
  <w:style w:type="character" w:styleId="IntenseReference">
    <w:name w:val="Intense Reference"/>
    <w:basedOn w:val="DefaultParagraphFont"/>
    <w:uiPriority w:val="32"/>
    <w:qFormat/>
    <w:rsid w:val="00E3383F"/>
    <w:rPr>
      <w:b/>
      <w:bCs/>
      <w:smallCaps/>
      <w:color w:val="0F4761" w:themeColor="accent1" w:themeShade="BF"/>
      <w:spacing w:val="5"/>
    </w:rPr>
  </w:style>
  <w:style w:type="paragraph" w:styleId="NormalWeb">
    <w:name w:val="Normal (Web)"/>
    <w:basedOn w:val="Normal"/>
    <w:uiPriority w:val="99"/>
    <w:semiHidden/>
    <w:unhideWhenUsed/>
    <w:rsid w:val="00D67F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D67F77"/>
    <w:rPr>
      <w:color w:val="0000FF"/>
      <w:u w:val="single"/>
    </w:rPr>
  </w:style>
  <w:style w:type="paragraph" w:customStyle="1" w:styleId="govuk-body-m">
    <w:name w:val="govuk-body-m"/>
    <w:basedOn w:val="Normal"/>
    <w:rsid w:val="00E77C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91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872"/>
  </w:style>
  <w:style w:type="paragraph" w:styleId="Footer">
    <w:name w:val="footer"/>
    <w:basedOn w:val="Normal"/>
    <w:link w:val="FooterChar"/>
    <w:uiPriority w:val="99"/>
    <w:unhideWhenUsed/>
    <w:rsid w:val="00B91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8579">
      <w:bodyDiv w:val="1"/>
      <w:marLeft w:val="0"/>
      <w:marRight w:val="0"/>
      <w:marTop w:val="0"/>
      <w:marBottom w:val="0"/>
      <w:divBdr>
        <w:top w:val="none" w:sz="0" w:space="0" w:color="auto"/>
        <w:left w:val="none" w:sz="0" w:space="0" w:color="auto"/>
        <w:bottom w:val="none" w:sz="0" w:space="0" w:color="auto"/>
        <w:right w:val="none" w:sz="0" w:space="0" w:color="auto"/>
      </w:divBdr>
    </w:div>
    <w:div w:id="208883557">
      <w:bodyDiv w:val="1"/>
      <w:marLeft w:val="0"/>
      <w:marRight w:val="0"/>
      <w:marTop w:val="0"/>
      <w:marBottom w:val="0"/>
      <w:divBdr>
        <w:top w:val="none" w:sz="0" w:space="0" w:color="auto"/>
        <w:left w:val="none" w:sz="0" w:space="0" w:color="auto"/>
        <w:bottom w:val="none" w:sz="0" w:space="0" w:color="auto"/>
        <w:right w:val="none" w:sz="0" w:space="0" w:color="auto"/>
      </w:divBdr>
    </w:div>
    <w:div w:id="509217183">
      <w:bodyDiv w:val="1"/>
      <w:marLeft w:val="0"/>
      <w:marRight w:val="0"/>
      <w:marTop w:val="0"/>
      <w:marBottom w:val="0"/>
      <w:divBdr>
        <w:top w:val="none" w:sz="0" w:space="0" w:color="auto"/>
        <w:left w:val="none" w:sz="0" w:space="0" w:color="auto"/>
        <w:bottom w:val="none" w:sz="0" w:space="0" w:color="auto"/>
        <w:right w:val="none" w:sz="0" w:space="0" w:color="auto"/>
      </w:divBdr>
    </w:div>
    <w:div w:id="911818520">
      <w:bodyDiv w:val="1"/>
      <w:marLeft w:val="0"/>
      <w:marRight w:val="0"/>
      <w:marTop w:val="0"/>
      <w:marBottom w:val="0"/>
      <w:divBdr>
        <w:top w:val="none" w:sz="0" w:space="0" w:color="auto"/>
        <w:left w:val="none" w:sz="0" w:space="0" w:color="auto"/>
        <w:bottom w:val="none" w:sz="0" w:space="0" w:color="auto"/>
        <w:right w:val="none" w:sz="0" w:space="0" w:color="auto"/>
      </w:divBdr>
    </w:div>
    <w:div w:id="20651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d4e80-3875-49e1-8c78-9c4babd32edf" xsi:nil="true"/>
    <lcf76f155ced4ddcb4097134ff3c332f xmlns="b0c6ba49-3d03-4ab4-8957-4c57a9367d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541F178ED5D1448E799AA87FFCFB9E" ma:contentTypeVersion="17" ma:contentTypeDescription="Create a new document." ma:contentTypeScope="" ma:versionID="9c12c1420686fccf719d1b062a85cd7a">
  <xsd:schema xmlns:xsd="http://www.w3.org/2001/XMLSchema" xmlns:xs="http://www.w3.org/2001/XMLSchema" xmlns:p="http://schemas.microsoft.com/office/2006/metadata/properties" xmlns:ns2="b0c6ba49-3d03-4ab4-8957-4c57a9367dfa" xmlns:ns3="928d4e80-3875-49e1-8c78-9c4babd32edf" targetNamespace="http://schemas.microsoft.com/office/2006/metadata/properties" ma:root="true" ma:fieldsID="9b8fe839bf50c9b64e0cec0250559c90" ns2:_="" ns3:_="">
    <xsd:import namespace="b0c6ba49-3d03-4ab4-8957-4c57a9367dfa"/>
    <xsd:import namespace="928d4e80-3875-49e1-8c78-9c4babd32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6ba49-3d03-4ab4-8957-4c57a9367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d4e80-3875-49e1-8c78-9c4babd32e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60caec-7396-4559-b2f2-df9648490b97}" ma:internalName="TaxCatchAll" ma:showField="CatchAllData" ma:web="928d4e80-3875-49e1-8c78-9c4babd32ed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F8D34-AF62-42BC-8976-60B9C3F38D1A}">
  <ds:schemaRefs>
    <ds:schemaRef ds:uri="http://schemas.microsoft.com/office/2006/metadata/properties"/>
    <ds:schemaRef ds:uri="http://purl.org/dc/elements/1.1/"/>
    <ds:schemaRef ds:uri="928d4e80-3875-49e1-8c78-9c4babd32edf"/>
    <ds:schemaRef ds:uri="b0c6ba49-3d03-4ab4-8957-4c57a9367df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93D7AC7-8815-4DA2-86C0-5E6D524A1F91}">
  <ds:schemaRefs>
    <ds:schemaRef ds:uri="http://schemas.microsoft.com/sharepoint/v3/contenttype/forms"/>
  </ds:schemaRefs>
</ds:datastoreItem>
</file>

<file path=customXml/itemProps3.xml><?xml version="1.0" encoding="utf-8"?>
<ds:datastoreItem xmlns:ds="http://schemas.openxmlformats.org/officeDocument/2006/customXml" ds:itemID="{FAA1B219-507E-4222-928B-1218552AE435}">
  <ds:schemaRefs>
    <ds:schemaRef ds:uri="http://schemas.openxmlformats.org/officeDocument/2006/bibliography"/>
  </ds:schemaRefs>
</ds:datastoreItem>
</file>

<file path=customXml/itemProps4.xml><?xml version="1.0" encoding="utf-8"?>
<ds:datastoreItem xmlns:ds="http://schemas.openxmlformats.org/officeDocument/2006/customXml" ds:itemID="{2D5017DB-DDEE-4CEA-819F-CFA921D83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6ba49-3d03-4ab4-8957-4c57a9367dfa"/>
    <ds:schemaRef ds:uri="928d4e80-3875-49e1-8c78-9c4babd32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5626</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What STAR stands for</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Goodacre</dc:creator>
  <cp:keywords/>
  <dc:description/>
  <cp:lastModifiedBy>Jonathan Nice</cp:lastModifiedBy>
  <cp:revision>5</cp:revision>
  <dcterms:created xsi:type="dcterms:W3CDTF">2024-07-11T11:08:00Z</dcterms:created>
  <dcterms:modified xsi:type="dcterms:W3CDTF">2024-08-20T08:40:00Z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0x01010068541F178ED5D1448E799AA87FFCFB9E</vt:lpwstr>
  </property>
  <property fmtid="{D5CDD505-2E9C-101B-9397-08002B2CF9AE}" pid="3" name="MediaServiceImageTags">
    <vt:lpwstr/>
  </property>
</Properties>
</file>